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BC4" w:rsidRPr="006006DE" w:rsidRDefault="00F60BC4" w:rsidP="00F60BC4">
      <w:pPr>
        <w:rPr>
          <w:sz w:val="28"/>
          <w:szCs w:val="28"/>
        </w:rPr>
      </w:pPr>
      <w:r>
        <w:rPr>
          <w:rStyle w:val="FontStyle24"/>
        </w:rPr>
        <w:t xml:space="preserve">                                                     </w:t>
      </w:r>
      <w:r w:rsidRPr="006006DE">
        <w:rPr>
          <w:sz w:val="28"/>
          <w:szCs w:val="28"/>
        </w:rPr>
        <w:t>МИНОБРНАУКИ РОССИИ</w:t>
      </w:r>
    </w:p>
    <w:p w:rsidR="00F60BC4" w:rsidRPr="006006DE" w:rsidRDefault="00F60BC4" w:rsidP="00F60BC4">
      <w:pPr>
        <w:jc w:val="center"/>
        <w:rPr>
          <w:sz w:val="28"/>
          <w:szCs w:val="28"/>
        </w:rPr>
      </w:pPr>
      <w:r w:rsidRPr="006006DE">
        <w:rPr>
          <w:sz w:val="28"/>
          <w:szCs w:val="28"/>
        </w:rPr>
        <w:t xml:space="preserve">Федеральное государственное бюджетное образовательное учреждение высшего образования </w:t>
      </w:r>
    </w:p>
    <w:p w:rsidR="00F60BC4" w:rsidRPr="006006DE" w:rsidRDefault="00F60BC4" w:rsidP="00F60BC4">
      <w:pPr>
        <w:jc w:val="center"/>
        <w:rPr>
          <w:b/>
          <w:sz w:val="28"/>
          <w:szCs w:val="28"/>
        </w:rPr>
      </w:pPr>
      <w:r w:rsidRPr="006006DE">
        <w:rPr>
          <w:b/>
          <w:sz w:val="28"/>
          <w:szCs w:val="28"/>
        </w:rPr>
        <w:t>«Гжельский государственный университет»</w:t>
      </w:r>
    </w:p>
    <w:p w:rsidR="00F60BC4" w:rsidRPr="006006DE" w:rsidRDefault="00F60BC4" w:rsidP="00F60BC4">
      <w:pPr>
        <w:jc w:val="center"/>
        <w:rPr>
          <w:sz w:val="28"/>
          <w:szCs w:val="28"/>
        </w:rPr>
      </w:pPr>
      <w:r w:rsidRPr="006006DE">
        <w:rPr>
          <w:sz w:val="28"/>
          <w:szCs w:val="28"/>
        </w:rPr>
        <w:t>(Колледж ГГУ)</w:t>
      </w:r>
    </w:p>
    <w:p w:rsidR="00F60BC4" w:rsidRPr="006006DE" w:rsidRDefault="00F60BC4" w:rsidP="00F60BC4">
      <w:pPr>
        <w:pStyle w:val="Style15"/>
        <w:tabs>
          <w:tab w:val="left" w:leader="underscore" w:pos="9760"/>
        </w:tabs>
        <w:spacing w:line="360" w:lineRule="auto"/>
        <w:rPr>
          <w:rStyle w:val="FontStyle53"/>
          <w:sz w:val="28"/>
          <w:szCs w:val="28"/>
        </w:rPr>
      </w:pPr>
    </w:p>
    <w:p w:rsidR="00F60BC4" w:rsidRPr="00822FA9" w:rsidRDefault="00F60BC4" w:rsidP="00F60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F60BC4" w:rsidRPr="00822FA9" w:rsidRDefault="00F60BC4" w:rsidP="00F60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F60BC4" w:rsidRDefault="00F60BC4" w:rsidP="00B3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822FA9">
        <w:rPr>
          <w:sz w:val="28"/>
          <w:szCs w:val="28"/>
        </w:rPr>
        <w:t xml:space="preserve">                                             </w:t>
      </w:r>
      <w:r w:rsidR="008A2660">
        <w:rPr>
          <w:sz w:val="28"/>
          <w:szCs w:val="28"/>
        </w:rPr>
        <w:t xml:space="preserve">         </w:t>
      </w:r>
    </w:p>
    <w:p w:rsidR="00B34EE7" w:rsidRDefault="00B34EE7" w:rsidP="00B3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B34EE7" w:rsidRDefault="00B34EE7" w:rsidP="00B3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B34EE7" w:rsidRDefault="00B34EE7" w:rsidP="00B3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B34EE7" w:rsidRDefault="00B34EE7" w:rsidP="00B3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B34EE7" w:rsidRDefault="00B34EE7" w:rsidP="00B3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B34EE7" w:rsidRPr="00822FA9" w:rsidRDefault="00B34EE7" w:rsidP="00B3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F60BC4" w:rsidRPr="001A0FF8" w:rsidRDefault="00F60BC4" w:rsidP="00F60BC4">
      <w:pPr>
        <w:tabs>
          <w:tab w:val="left" w:pos="0"/>
          <w:tab w:val="left" w:pos="14656"/>
          <w:tab w:val="left" w:pos="14742"/>
        </w:tabs>
        <w:suppressAutoHyphens/>
        <w:rPr>
          <w:b/>
          <w:bCs/>
          <w:caps/>
          <w:sz w:val="28"/>
          <w:szCs w:val="28"/>
        </w:rPr>
      </w:pPr>
    </w:p>
    <w:p w:rsidR="00745D5B" w:rsidRDefault="00745D5B" w:rsidP="00745D5B">
      <w:pPr>
        <w:contextualSpacing/>
        <w:jc w:val="center"/>
        <w:rPr>
          <w:i/>
          <w:sz w:val="28"/>
          <w:szCs w:val="28"/>
        </w:rPr>
      </w:pPr>
    </w:p>
    <w:p w:rsidR="00745D5B" w:rsidRDefault="00745D5B" w:rsidP="00745D5B">
      <w:pPr>
        <w:contextualSpacing/>
        <w:jc w:val="center"/>
        <w:rPr>
          <w:i/>
          <w:sz w:val="28"/>
          <w:szCs w:val="28"/>
        </w:rPr>
      </w:pPr>
    </w:p>
    <w:p w:rsidR="00745D5B" w:rsidRDefault="00745D5B" w:rsidP="00745D5B">
      <w:pPr>
        <w:contextualSpacing/>
        <w:jc w:val="center"/>
        <w:rPr>
          <w:i/>
          <w:sz w:val="28"/>
          <w:szCs w:val="28"/>
        </w:rPr>
      </w:pPr>
    </w:p>
    <w:p w:rsidR="00745D5B" w:rsidRPr="006C5313" w:rsidRDefault="00745D5B" w:rsidP="00745D5B">
      <w:pPr>
        <w:contextualSpacing/>
        <w:jc w:val="center"/>
        <w:rPr>
          <w:i/>
          <w:sz w:val="28"/>
          <w:szCs w:val="28"/>
        </w:rPr>
      </w:pPr>
    </w:p>
    <w:p w:rsidR="00745D5B" w:rsidRPr="00B34EE7" w:rsidRDefault="00745D5B" w:rsidP="00B34E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sz w:val="28"/>
          <w:szCs w:val="28"/>
        </w:rPr>
      </w:pPr>
      <w:r w:rsidRPr="00B34EE7">
        <w:rPr>
          <w:caps/>
          <w:sz w:val="28"/>
          <w:szCs w:val="28"/>
        </w:rPr>
        <w:t>Рабочая ПРОГРАММа УЧЕБНОЙ ДИСЦИПЛИНЫ</w:t>
      </w:r>
    </w:p>
    <w:p w:rsidR="00745D5B" w:rsidRPr="006C5313" w:rsidRDefault="00745D5B" w:rsidP="00B34EE7">
      <w:pPr>
        <w:contextualSpacing/>
        <w:jc w:val="center"/>
        <w:rPr>
          <w:i/>
          <w:sz w:val="28"/>
          <w:szCs w:val="28"/>
        </w:rPr>
      </w:pPr>
    </w:p>
    <w:p w:rsidR="00745D5B" w:rsidRDefault="00CB36AB" w:rsidP="00B34EE7">
      <w:pPr>
        <w:contextualSpacing/>
        <w:jc w:val="center"/>
        <w:rPr>
          <w:b/>
          <w:sz w:val="28"/>
          <w:szCs w:val="28"/>
        </w:rPr>
      </w:pPr>
      <w:r>
        <w:rPr>
          <w:b/>
          <w:sz w:val="28"/>
          <w:szCs w:val="28"/>
        </w:rPr>
        <w:t>О</w:t>
      </w:r>
      <w:r w:rsidR="00462B25">
        <w:rPr>
          <w:b/>
          <w:sz w:val="28"/>
          <w:szCs w:val="28"/>
        </w:rPr>
        <w:t>УД.09</w:t>
      </w:r>
      <w:r>
        <w:rPr>
          <w:b/>
          <w:sz w:val="28"/>
          <w:szCs w:val="28"/>
        </w:rPr>
        <w:t xml:space="preserve">. </w:t>
      </w:r>
      <w:r w:rsidR="00745D5B">
        <w:rPr>
          <w:b/>
          <w:sz w:val="28"/>
          <w:szCs w:val="28"/>
        </w:rPr>
        <w:t>ГЕОГРАФИЯ</w:t>
      </w:r>
    </w:p>
    <w:p w:rsidR="00745D5B" w:rsidRPr="00C01110" w:rsidRDefault="00745D5B" w:rsidP="00745D5B">
      <w:pPr>
        <w:contextualSpacing/>
        <w:jc w:val="center"/>
        <w:rPr>
          <w:b/>
          <w:sz w:val="28"/>
          <w:szCs w:val="28"/>
        </w:rPr>
      </w:pPr>
    </w:p>
    <w:p w:rsidR="00F60BC4" w:rsidRPr="00AD6D59" w:rsidRDefault="008A2660" w:rsidP="00F60BC4">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A8216B">
        <w:t xml:space="preserve">Специальность: </w:t>
      </w:r>
      <w:r w:rsidR="00765278" w:rsidRPr="00765278">
        <w:t>54.02.01 Дизайн (по отраслям)</w:t>
      </w:r>
    </w:p>
    <w:p w:rsidR="00745D5B" w:rsidRDefault="00745D5B" w:rsidP="00745D5B">
      <w:pPr>
        <w:jc w:val="center"/>
        <w:rPr>
          <w:sz w:val="32"/>
          <w:szCs w:val="32"/>
        </w:rPr>
      </w:pPr>
    </w:p>
    <w:p w:rsidR="00B34EE7" w:rsidRPr="00C01110" w:rsidRDefault="00B34EE7" w:rsidP="00745D5B">
      <w:pPr>
        <w:jc w:val="center"/>
        <w:rPr>
          <w:sz w:val="32"/>
          <w:szCs w:val="32"/>
        </w:rPr>
      </w:pPr>
    </w:p>
    <w:p w:rsidR="00745D5B" w:rsidRPr="006C5313" w:rsidRDefault="00745D5B" w:rsidP="00745D5B">
      <w:pPr>
        <w:contextualSpacing/>
        <w:jc w:val="both"/>
        <w:rPr>
          <w:sz w:val="28"/>
          <w:szCs w:val="28"/>
        </w:rPr>
      </w:pPr>
    </w:p>
    <w:p w:rsidR="00745D5B" w:rsidRDefault="00745D5B" w:rsidP="00745D5B">
      <w:pPr>
        <w:contextualSpacing/>
        <w:jc w:val="both"/>
        <w:rPr>
          <w:sz w:val="28"/>
          <w:szCs w:val="28"/>
        </w:rPr>
      </w:pPr>
    </w:p>
    <w:p w:rsidR="00745D5B" w:rsidRPr="006C5313" w:rsidRDefault="00745D5B" w:rsidP="00745D5B">
      <w:pPr>
        <w:contextualSpacing/>
        <w:jc w:val="both"/>
        <w:rPr>
          <w:sz w:val="28"/>
          <w:szCs w:val="28"/>
        </w:rPr>
      </w:pPr>
    </w:p>
    <w:p w:rsidR="00745D5B" w:rsidRPr="006C5313" w:rsidRDefault="00745D5B" w:rsidP="00745D5B">
      <w:pPr>
        <w:contextualSpacing/>
        <w:jc w:val="both"/>
        <w:rPr>
          <w:sz w:val="28"/>
          <w:szCs w:val="28"/>
        </w:rPr>
      </w:pPr>
    </w:p>
    <w:p w:rsidR="00745D5B" w:rsidRPr="006C5313" w:rsidRDefault="00745D5B" w:rsidP="00745D5B">
      <w:pPr>
        <w:contextualSpacing/>
        <w:jc w:val="both"/>
        <w:rPr>
          <w:sz w:val="28"/>
          <w:szCs w:val="28"/>
        </w:rPr>
      </w:pPr>
    </w:p>
    <w:p w:rsidR="00745D5B" w:rsidRPr="006C5313" w:rsidRDefault="00745D5B" w:rsidP="00745D5B">
      <w:pPr>
        <w:contextualSpacing/>
        <w:jc w:val="both"/>
        <w:rPr>
          <w:sz w:val="28"/>
          <w:szCs w:val="28"/>
        </w:rPr>
      </w:pPr>
    </w:p>
    <w:p w:rsidR="00745D5B" w:rsidRDefault="00745D5B" w:rsidP="00745D5B">
      <w:pPr>
        <w:contextualSpacing/>
        <w:jc w:val="both"/>
        <w:rPr>
          <w:sz w:val="28"/>
          <w:szCs w:val="28"/>
        </w:rPr>
      </w:pPr>
    </w:p>
    <w:p w:rsidR="00745D5B" w:rsidRDefault="00745D5B" w:rsidP="00745D5B">
      <w:pPr>
        <w:contextualSpacing/>
        <w:jc w:val="both"/>
        <w:rPr>
          <w:sz w:val="28"/>
          <w:szCs w:val="28"/>
        </w:rPr>
      </w:pPr>
    </w:p>
    <w:p w:rsidR="00745D5B" w:rsidRDefault="00745D5B" w:rsidP="00745D5B">
      <w:pPr>
        <w:contextualSpacing/>
        <w:jc w:val="both"/>
        <w:rPr>
          <w:sz w:val="28"/>
          <w:szCs w:val="28"/>
        </w:rPr>
      </w:pPr>
    </w:p>
    <w:p w:rsidR="00745D5B" w:rsidRDefault="00745D5B" w:rsidP="00745D5B">
      <w:pPr>
        <w:contextualSpacing/>
        <w:jc w:val="both"/>
        <w:rPr>
          <w:sz w:val="28"/>
          <w:szCs w:val="28"/>
        </w:rPr>
      </w:pPr>
    </w:p>
    <w:p w:rsidR="00745D5B" w:rsidRDefault="00745D5B" w:rsidP="00745D5B">
      <w:pPr>
        <w:contextualSpacing/>
        <w:jc w:val="both"/>
        <w:rPr>
          <w:sz w:val="28"/>
          <w:szCs w:val="28"/>
        </w:rPr>
      </w:pPr>
    </w:p>
    <w:p w:rsidR="00F60BC4" w:rsidRDefault="00F60BC4" w:rsidP="00745D5B">
      <w:pPr>
        <w:contextualSpacing/>
        <w:jc w:val="both"/>
        <w:rPr>
          <w:sz w:val="28"/>
          <w:szCs w:val="28"/>
        </w:rPr>
      </w:pPr>
    </w:p>
    <w:p w:rsidR="00F60BC4" w:rsidRPr="006C5313" w:rsidRDefault="00F60BC4" w:rsidP="00745D5B">
      <w:pPr>
        <w:contextualSpacing/>
        <w:jc w:val="both"/>
        <w:rPr>
          <w:sz w:val="28"/>
          <w:szCs w:val="28"/>
        </w:rPr>
      </w:pPr>
    </w:p>
    <w:p w:rsidR="00745D5B" w:rsidRPr="006C5313" w:rsidRDefault="00745D5B" w:rsidP="00745D5B">
      <w:pPr>
        <w:contextualSpacing/>
        <w:jc w:val="both"/>
        <w:rPr>
          <w:sz w:val="28"/>
          <w:szCs w:val="28"/>
        </w:rPr>
      </w:pPr>
    </w:p>
    <w:p w:rsidR="00745D5B" w:rsidRPr="006C5313" w:rsidRDefault="00991608" w:rsidP="00745D5B">
      <w:pPr>
        <w:contextualSpacing/>
        <w:jc w:val="center"/>
        <w:rPr>
          <w:sz w:val="28"/>
          <w:szCs w:val="28"/>
        </w:rPr>
      </w:pPr>
      <w:r>
        <w:rPr>
          <w:sz w:val="28"/>
          <w:szCs w:val="28"/>
        </w:rPr>
        <w:t>п</w:t>
      </w:r>
      <w:r w:rsidR="00451368">
        <w:rPr>
          <w:sz w:val="28"/>
          <w:szCs w:val="28"/>
        </w:rPr>
        <w:t>ос. Электроизолятор</w:t>
      </w:r>
    </w:p>
    <w:p w:rsidR="00745D5B" w:rsidRPr="006C5313" w:rsidRDefault="009C6CFC" w:rsidP="00745D5B">
      <w:pPr>
        <w:contextualSpacing/>
        <w:jc w:val="center"/>
        <w:rPr>
          <w:sz w:val="28"/>
          <w:szCs w:val="28"/>
        </w:rPr>
      </w:pPr>
      <w:r w:rsidRPr="00A8216B">
        <w:rPr>
          <w:sz w:val="28"/>
          <w:szCs w:val="28"/>
        </w:rPr>
        <w:t>20</w:t>
      </w:r>
      <w:r w:rsidR="00145234" w:rsidRPr="00A8216B">
        <w:rPr>
          <w:sz w:val="28"/>
          <w:szCs w:val="28"/>
        </w:rPr>
        <w:t>2</w:t>
      </w:r>
      <w:r w:rsidR="00A8216B">
        <w:rPr>
          <w:sz w:val="28"/>
          <w:szCs w:val="28"/>
        </w:rPr>
        <w:t>3</w:t>
      </w:r>
      <w:r w:rsidR="00557B7D" w:rsidRPr="00A8216B">
        <w:rPr>
          <w:sz w:val="28"/>
          <w:szCs w:val="28"/>
        </w:rPr>
        <w:t xml:space="preserve"> г.</w:t>
      </w:r>
    </w:p>
    <w:p w:rsidR="00B34EE7" w:rsidRDefault="00B34EE7" w:rsidP="00745D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bCs/>
          <w:i/>
        </w:rPr>
        <w:sectPr w:rsidR="00B34EE7" w:rsidSect="006B1E20">
          <w:footerReference w:type="even" r:id="rId7"/>
          <w:footerReference w:type="default" r:id="rId8"/>
          <w:footerReference w:type="first" r:id="rId9"/>
          <w:pgSz w:w="11906" w:h="16838"/>
          <w:pgMar w:top="1134" w:right="850" w:bottom="1134" w:left="1701" w:header="708" w:footer="708" w:gutter="0"/>
          <w:cols w:space="720"/>
          <w:titlePg/>
          <w:docGrid w:linePitch="326"/>
        </w:sectPr>
      </w:pPr>
    </w:p>
    <w:p w:rsidR="00897449" w:rsidRPr="008A2F75" w:rsidRDefault="00897449" w:rsidP="00897449">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Calibri"/>
          <w:color w:val="000000"/>
        </w:rPr>
      </w:pPr>
      <w:r w:rsidRPr="008A2F75">
        <w:rPr>
          <w:bCs/>
        </w:rPr>
        <w:lastRenderedPageBreak/>
        <w:t>Разработана в соответствии с ФГОС СОО,</w:t>
      </w:r>
      <w:r w:rsidRPr="008A2F75">
        <w:rPr>
          <w:color w:val="000000"/>
        </w:rPr>
        <w:t xml:space="preserve"> утвержденным приказом министерства образования и науки российской федерации от 17 мая 2012 г. № 413 </w:t>
      </w:r>
      <w:r w:rsidRPr="008A2F75">
        <w:rPr>
          <w:bCs/>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8A2F75">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8A2F75">
        <w:rPr>
          <w:bCs/>
        </w:rPr>
        <w:t xml:space="preserve">утв. Министерством просвещения РФ 01 марта 2023 г.), ФГОС СПО специальности </w:t>
      </w:r>
      <w:r w:rsidRPr="00765278">
        <w:t>54.02.01 Дизайн (по отраслям)</w:t>
      </w:r>
      <w:r>
        <w:t xml:space="preserve"> </w:t>
      </w:r>
      <w:r w:rsidRPr="008A2F75">
        <w:rPr>
          <w:rFonts w:eastAsia="OAORW+F1"/>
          <w:color w:val="000000"/>
        </w:rPr>
        <w:t>и при</w:t>
      </w:r>
      <w:r w:rsidRPr="008A2F75">
        <w:rPr>
          <w:rFonts w:eastAsia="OAORW+F1"/>
          <w:color w:val="000000"/>
          <w:spacing w:val="2"/>
        </w:rPr>
        <w:t>м</w:t>
      </w:r>
      <w:r w:rsidRPr="008A2F75">
        <w:rPr>
          <w:rFonts w:eastAsia="OAORW+F1"/>
          <w:color w:val="000000"/>
        </w:rPr>
        <w:t>ерной програм</w:t>
      </w:r>
      <w:r w:rsidRPr="008A2F75">
        <w:rPr>
          <w:rFonts w:eastAsia="OAORW+F1"/>
          <w:color w:val="000000"/>
          <w:spacing w:val="-2"/>
        </w:rPr>
        <w:t>м</w:t>
      </w:r>
      <w:r w:rsidRPr="008A2F75">
        <w:rPr>
          <w:rFonts w:eastAsia="OAORW+F1"/>
          <w:color w:val="000000"/>
        </w:rPr>
        <w:t>ы общеобразов</w:t>
      </w:r>
      <w:r w:rsidRPr="008A2F75">
        <w:rPr>
          <w:rFonts w:eastAsia="OAORW+F1"/>
          <w:color w:val="000000"/>
          <w:spacing w:val="1"/>
        </w:rPr>
        <w:t>а</w:t>
      </w:r>
      <w:r w:rsidRPr="008A2F75">
        <w:rPr>
          <w:rFonts w:eastAsia="OAORW+F1"/>
          <w:color w:val="000000"/>
        </w:rPr>
        <w:t>те</w:t>
      </w:r>
      <w:r w:rsidRPr="008A2F75">
        <w:rPr>
          <w:rFonts w:eastAsia="OAORW+F1"/>
          <w:color w:val="000000"/>
          <w:spacing w:val="-1"/>
        </w:rPr>
        <w:t>л</w:t>
      </w:r>
      <w:r w:rsidRPr="008A2F75">
        <w:rPr>
          <w:rFonts w:eastAsia="OAORW+F1"/>
          <w:color w:val="000000"/>
        </w:rPr>
        <w:t>ь</w:t>
      </w:r>
      <w:r w:rsidRPr="008A2F75">
        <w:rPr>
          <w:rFonts w:eastAsia="OAORW+F1"/>
          <w:color w:val="000000"/>
          <w:spacing w:val="2"/>
        </w:rPr>
        <w:t>н</w:t>
      </w:r>
      <w:r w:rsidRPr="008A2F75">
        <w:rPr>
          <w:rFonts w:eastAsia="OAORW+F1"/>
          <w:color w:val="000000"/>
        </w:rPr>
        <w:t xml:space="preserve">ой </w:t>
      </w:r>
      <w:r w:rsidRPr="008A2F75">
        <w:rPr>
          <w:rFonts w:eastAsia="OAORW+F1"/>
          <w:color w:val="000000"/>
          <w:spacing w:val="-1"/>
        </w:rPr>
        <w:t>д</w:t>
      </w:r>
      <w:r w:rsidRPr="008A2F75">
        <w:rPr>
          <w:rFonts w:eastAsia="OAORW+F1"/>
          <w:color w:val="000000"/>
        </w:rPr>
        <w:t>исцип</w:t>
      </w:r>
      <w:r w:rsidRPr="008A2F75">
        <w:rPr>
          <w:rFonts w:eastAsia="OAORW+F1"/>
          <w:color w:val="000000"/>
          <w:spacing w:val="2"/>
        </w:rPr>
        <w:t>л</w:t>
      </w:r>
      <w:r w:rsidRPr="008A2F75">
        <w:rPr>
          <w:rFonts w:eastAsia="OAORW+F1"/>
          <w:color w:val="000000"/>
        </w:rPr>
        <w:t xml:space="preserve">ины   </w:t>
      </w:r>
      <w:r w:rsidRPr="008A2F75">
        <w:rPr>
          <w:rFonts w:eastAsia="OAORW+F1"/>
          <w:color w:val="000000"/>
          <w:spacing w:val="-40"/>
        </w:rPr>
        <w:t xml:space="preserve"> </w:t>
      </w:r>
      <w:r w:rsidRPr="008A2F75">
        <w:rPr>
          <w:rFonts w:eastAsia="OAORW+F1"/>
          <w:color w:val="000000"/>
        </w:rPr>
        <w:t>для проф</w:t>
      </w:r>
      <w:r w:rsidRPr="008A2F75">
        <w:rPr>
          <w:rFonts w:eastAsia="OAORW+F1"/>
          <w:color w:val="000000"/>
          <w:spacing w:val="1"/>
        </w:rPr>
        <w:t>ес</w:t>
      </w:r>
      <w:r w:rsidRPr="008A2F75">
        <w:rPr>
          <w:rFonts w:eastAsia="OAORW+F1"/>
          <w:color w:val="000000"/>
          <w:spacing w:val="-2"/>
        </w:rPr>
        <w:t>с</w:t>
      </w:r>
      <w:r w:rsidRPr="008A2F75">
        <w:rPr>
          <w:rFonts w:eastAsia="OAORW+F1"/>
          <w:color w:val="000000"/>
        </w:rPr>
        <w:t>и</w:t>
      </w:r>
      <w:r w:rsidRPr="008A2F75">
        <w:rPr>
          <w:rFonts w:eastAsia="OAORW+F1"/>
          <w:color w:val="000000"/>
          <w:spacing w:val="1"/>
        </w:rPr>
        <w:t>о</w:t>
      </w:r>
      <w:r w:rsidRPr="008A2F75">
        <w:rPr>
          <w:rFonts w:eastAsia="OAORW+F1"/>
          <w:color w:val="000000"/>
        </w:rPr>
        <w:t>нальн</w:t>
      </w:r>
      <w:r w:rsidRPr="008A2F75">
        <w:rPr>
          <w:rFonts w:eastAsia="OAORW+F1"/>
          <w:color w:val="000000"/>
          <w:spacing w:val="1"/>
        </w:rPr>
        <w:t>ы</w:t>
      </w:r>
      <w:r w:rsidRPr="008A2F75">
        <w:rPr>
          <w:rFonts w:eastAsia="OAORW+F1"/>
          <w:color w:val="000000"/>
        </w:rPr>
        <w:t>х</w:t>
      </w:r>
      <w:r w:rsidRPr="008A2F75">
        <w:rPr>
          <w:rFonts w:eastAsia="OAORW+F1"/>
          <w:color w:val="000000"/>
          <w:spacing w:val="165"/>
        </w:rPr>
        <w:t xml:space="preserve"> </w:t>
      </w:r>
      <w:r w:rsidRPr="008A2F75">
        <w:rPr>
          <w:rFonts w:eastAsia="OAORW+F1"/>
          <w:color w:val="000000"/>
        </w:rPr>
        <w:t>о</w:t>
      </w:r>
      <w:r w:rsidRPr="008A2F75">
        <w:rPr>
          <w:rFonts w:eastAsia="OAORW+F1"/>
          <w:color w:val="000000"/>
          <w:spacing w:val="-1"/>
        </w:rPr>
        <w:t>б</w:t>
      </w:r>
      <w:r w:rsidRPr="008A2F75">
        <w:rPr>
          <w:rFonts w:eastAsia="OAORW+F1"/>
          <w:color w:val="000000"/>
        </w:rPr>
        <w:t>ра</w:t>
      </w:r>
      <w:r w:rsidRPr="008A2F75">
        <w:rPr>
          <w:rFonts w:eastAsia="OAORW+F1"/>
          <w:color w:val="000000"/>
          <w:spacing w:val="-1"/>
        </w:rPr>
        <w:t>з</w:t>
      </w:r>
      <w:r w:rsidRPr="008A2F75">
        <w:rPr>
          <w:rFonts w:eastAsia="OAORW+F1"/>
          <w:color w:val="000000"/>
        </w:rPr>
        <w:t>овательн</w:t>
      </w:r>
      <w:r w:rsidRPr="008A2F75">
        <w:rPr>
          <w:rFonts w:eastAsia="OAORW+F1"/>
          <w:color w:val="000000"/>
          <w:spacing w:val="2"/>
        </w:rPr>
        <w:t>ы</w:t>
      </w:r>
      <w:r w:rsidRPr="008A2F75">
        <w:rPr>
          <w:rFonts w:eastAsia="OAORW+F1"/>
          <w:color w:val="000000"/>
        </w:rPr>
        <w:t>х</w:t>
      </w:r>
      <w:r w:rsidRPr="008A2F75">
        <w:rPr>
          <w:rFonts w:eastAsia="OAORW+F1"/>
          <w:color w:val="000000"/>
          <w:spacing w:val="166"/>
        </w:rPr>
        <w:t xml:space="preserve"> </w:t>
      </w:r>
      <w:r w:rsidRPr="008A2F75">
        <w:rPr>
          <w:rFonts w:eastAsia="OAORW+F1"/>
          <w:color w:val="000000"/>
        </w:rPr>
        <w:t>орга</w:t>
      </w:r>
      <w:r w:rsidRPr="008A2F75">
        <w:rPr>
          <w:rFonts w:eastAsia="OAORW+F1"/>
          <w:color w:val="000000"/>
          <w:spacing w:val="-3"/>
        </w:rPr>
        <w:t>н</w:t>
      </w:r>
      <w:r w:rsidRPr="008A2F75">
        <w:rPr>
          <w:rFonts w:eastAsia="OAORW+F1"/>
          <w:color w:val="000000"/>
          <w:spacing w:val="-1"/>
        </w:rPr>
        <w:t>и</w:t>
      </w:r>
      <w:r w:rsidRPr="008A2F75">
        <w:rPr>
          <w:rFonts w:eastAsia="OAORW+F1"/>
          <w:color w:val="000000"/>
        </w:rPr>
        <w:t>з</w:t>
      </w:r>
      <w:r w:rsidRPr="008A2F75">
        <w:rPr>
          <w:rFonts w:eastAsia="OAORW+F1"/>
          <w:color w:val="000000"/>
          <w:spacing w:val="1"/>
        </w:rPr>
        <w:t>а</w:t>
      </w:r>
      <w:r w:rsidRPr="008A2F75">
        <w:rPr>
          <w:rFonts w:eastAsia="OAORW+F1"/>
          <w:color w:val="000000"/>
        </w:rPr>
        <w:t xml:space="preserve">ций,     </w:t>
      </w:r>
      <w:r w:rsidRPr="008A2F75">
        <w:rPr>
          <w:rFonts w:eastAsia="OAORW+F1"/>
          <w:color w:val="000000"/>
          <w:spacing w:val="-32"/>
        </w:rPr>
        <w:t xml:space="preserve"> </w:t>
      </w:r>
      <w:r w:rsidRPr="008A2F75">
        <w:rPr>
          <w:rFonts w:eastAsia="OAORW+F1"/>
          <w:color w:val="000000"/>
        </w:rPr>
        <w:t>ре</w:t>
      </w:r>
      <w:r w:rsidRPr="008A2F75">
        <w:rPr>
          <w:rFonts w:eastAsia="OAORW+F1"/>
          <w:color w:val="000000"/>
          <w:spacing w:val="-1"/>
        </w:rPr>
        <w:t>к</w:t>
      </w:r>
      <w:r w:rsidRPr="008A2F75">
        <w:rPr>
          <w:rFonts w:eastAsia="OAORW+F1"/>
          <w:color w:val="000000"/>
        </w:rPr>
        <w:t>омендованн</w:t>
      </w:r>
      <w:r w:rsidRPr="008A2F75">
        <w:rPr>
          <w:rFonts w:eastAsia="OAORW+F1"/>
          <w:color w:val="000000"/>
          <w:spacing w:val="3"/>
        </w:rPr>
        <w:t>о</w:t>
      </w:r>
      <w:r w:rsidRPr="008A2F75">
        <w:rPr>
          <w:rFonts w:eastAsia="OAORW+F1"/>
          <w:color w:val="000000"/>
        </w:rPr>
        <w:t>й</w:t>
      </w:r>
      <w:r w:rsidRPr="008A2F75">
        <w:rPr>
          <w:rFonts w:eastAsia="OAORW+F1"/>
          <w:color w:val="000000"/>
          <w:spacing w:val="163"/>
        </w:rPr>
        <w:t xml:space="preserve"> </w:t>
      </w:r>
      <w:r w:rsidRPr="008A2F75">
        <w:rPr>
          <w:rFonts w:eastAsia="OAORW+F1"/>
          <w:color w:val="000000"/>
        </w:rPr>
        <w:t>Фе</w:t>
      </w:r>
      <w:r w:rsidRPr="008A2F75">
        <w:rPr>
          <w:rFonts w:eastAsia="OAORW+F1"/>
          <w:color w:val="000000"/>
          <w:spacing w:val="1"/>
        </w:rPr>
        <w:t>д</w:t>
      </w:r>
      <w:r w:rsidRPr="008A2F75">
        <w:rPr>
          <w:rFonts w:eastAsia="OAORW+F1"/>
          <w:color w:val="000000"/>
        </w:rPr>
        <w:t>е</w:t>
      </w:r>
      <w:r w:rsidRPr="008A2F75">
        <w:rPr>
          <w:rFonts w:eastAsia="OAORW+F1"/>
          <w:color w:val="000000"/>
          <w:spacing w:val="-2"/>
        </w:rPr>
        <w:t>р</w:t>
      </w:r>
      <w:r w:rsidRPr="008A2F75">
        <w:rPr>
          <w:rFonts w:eastAsia="OAORW+F1"/>
          <w:color w:val="000000"/>
        </w:rPr>
        <w:t>альн</w:t>
      </w:r>
      <w:r w:rsidRPr="008A2F75">
        <w:rPr>
          <w:rFonts w:eastAsia="OAORW+F1"/>
          <w:color w:val="000000"/>
          <w:spacing w:val="2"/>
        </w:rPr>
        <w:t>ы</w:t>
      </w:r>
      <w:r w:rsidRPr="008A2F75">
        <w:rPr>
          <w:rFonts w:eastAsia="OAORW+F1"/>
          <w:color w:val="000000"/>
        </w:rPr>
        <w:t>м го</w:t>
      </w:r>
      <w:r w:rsidRPr="008A2F75">
        <w:rPr>
          <w:rFonts w:eastAsia="OAORW+F1"/>
          <w:color w:val="000000"/>
          <w:spacing w:val="1"/>
        </w:rPr>
        <w:t>с</w:t>
      </w:r>
      <w:r w:rsidRPr="008A2F75">
        <w:rPr>
          <w:rFonts w:eastAsia="OAORW+F1"/>
          <w:color w:val="000000"/>
          <w:spacing w:val="-4"/>
        </w:rPr>
        <w:t>у</w:t>
      </w:r>
      <w:r w:rsidRPr="008A2F75">
        <w:rPr>
          <w:rFonts w:eastAsia="OAORW+F1"/>
          <w:color w:val="000000"/>
          <w:spacing w:val="2"/>
        </w:rPr>
        <w:t>д</w:t>
      </w:r>
      <w:r w:rsidRPr="008A2F75">
        <w:rPr>
          <w:rFonts w:eastAsia="OAORW+F1"/>
          <w:color w:val="000000"/>
          <w:spacing w:val="1"/>
        </w:rPr>
        <w:t>а</w:t>
      </w:r>
      <w:r w:rsidRPr="008A2F75">
        <w:rPr>
          <w:rFonts w:eastAsia="OAORW+F1"/>
          <w:color w:val="000000"/>
        </w:rPr>
        <w:t>рс</w:t>
      </w:r>
      <w:r w:rsidRPr="008A2F75">
        <w:rPr>
          <w:rFonts w:eastAsia="OAORW+F1"/>
          <w:color w:val="000000"/>
          <w:spacing w:val="-1"/>
        </w:rPr>
        <w:t>т</w:t>
      </w:r>
      <w:r w:rsidRPr="008A2F75">
        <w:rPr>
          <w:rFonts w:eastAsia="OAORW+F1"/>
          <w:color w:val="000000"/>
        </w:rPr>
        <w:t>венн</w:t>
      </w:r>
      <w:r w:rsidRPr="008A2F75">
        <w:rPr>
          <w:rFonts w:eastAsia="OAORW+F1"/>
          <w:color w:val="000000"/>
          <w:spacing w:val="2"/>
        </w:rPr>
        <w:t>ы</w:t>
      </w:r>
      <w:r>
        <w:rPr>
          <w:rFonts w:eastAsia="OAORW+F1"/>
          <w:color w:val="000000"/>
        </w:rPr>
        <w:t xml:space="preserve">м </w:t>
      </w:r>
      <w:r w:rsidRPr="008A2F75">
        <w:rPr>
          <w:rFonts w:eastAsia="OAORW+F1"/>
          <w:color w:val="000000"/>
          <w:spacing w:val="2"/>
        </w:rPr>
        <w:t>б</w:t>
      </w:r>
      <w:r w:rsidRPr="008A2F75">
        <w:rPr>
          <w:rFonts w:eastAsia="OAORW+F1"/>
          <w:color w:val="000000"/>
        </w:rPr>
        <w:t>ю</w:t>
      </w:r>
      <w:r w:rsidRPr="008A2F75">
        <w:rPr>
          <w:rFonts w:eastAsia="OAORW+F1"/>
          <w:color w:val="000000"/>
          <w:spacing w:val="3"/>
        </w:rPr>
        <w:t>д</w:t>
      </w:r>
      <w:r w:rsidRPr="008A2F75">
        <w:rPr>
          <w:rFonts w:eastAsia="OAORW+F1"/>
          <w:color w:val="000000"/>
          <w:spacing w:val="1"/>
        </w:rPr>
        <w:t>ж</w:t>
      </w:r>
      <w:r w:rsidRPr="008A2F75">
        <w:rPr>
          <w:rFonts w:eastAsia="OAORW+F1"/>
          <w:color w:val="000000"/>
          <w:spacing w:val="-3"/>
        </w:rPr>
        <w:t>е</w:t>
      </w:r>
      <w:r w:rsidRPr="008A2F75">
        <w:rPr>
          <w:rFonts w:eastAsia="OAORW+F1"/>
          <w:color w:val="000000"/>
        </w:rPr>
        <w:t>т</w:t>
      </w:r>
      <w:r w:rsidRPr="008A2F75">
        <w:rPr>
          <w:rFonts w:eastAsia="OAORW+F1"/>
          <w:color w:val="000000"/>
          <w:spacing w:val="3"/>
        </w:rPr>
        <w:t>н</w:t>
      </w:r>
      <w:r w:rsidRPr="008A2F75">
        <w:rPr>
          <w:rFonts w:eastAsia="OAORW+F1"/>
          <w:color w:val="000000"/>
        </w:rPr>
        <w:t>ым образ</w:t>
      </w:r>
      <w:r w:rsidRPr="008A2F75">
        <w:rPr>
          <w:rFonts w:eastAsia="OAORW+F1"/>
          <w:color w:val="000000"/>
          <w:spacing w:val="2"/>
        </w:rPr>
        <w:t>о</w:t>
      </w:r>
      <w:r w:rsidRPr="008A2F75">
        <w:rPr>
          <w:rFonts w:eastAsia="OAORW+F1"/>
          <w:color w:val="000000"/>
        </w:rPr>
        <w:t>в</w:t>
      </w:r>
      <w:r w:rsidRPr="008A2F75">
        <w:rPr>
          <w:rFonts w:eastAsia="OAORW+F1"/>
          <w:color w:val="000000"/>
          <w:spacing w:val="-2"/>
        </w:rPr>
        <w:t>а</w:t>
      </w:r>
      <w:r w:rsidRPr="008A2F75">
        <w:rPr>
          <w:rFonts w:eastAsia="OAORW+F1"/>
          <w:color w:val="000000"/>
        </w:rPr>
        <w:t>т</w:t>
      </w:r>
      <w:r w:rsidRPr="008A2F75">
        <w:rPr>
          <w:rFonts w:eastAsia="OAORW+F1"/>
          <w:color w:val="000000"/>
          <w:spacing w:val="1"/>
        </w:rPr>
        <w:t>е</w:t>
      </w:r>
      <w:r w:rsidRPr="008A2F75">
        <w:rPr>
          <w:rFonts w:eastAsia="OAORW+F1"/>
          <w:color w:val="000000"/>
        </w:rPr>
        <w:t>льн</w:t>
      </w:r>
      <w:r w:rsidRPr="008A2F75">
        <w:rPr>
          <w:rFonts w:eastAsia="OAORW+F1"/>
          <w:color w:val="000000"/>
          <w:spacing w:val="2"/>
        </w:rPr>
        <w:t>ы</w:t>
      </w:r>
      <w:r w:rsidRPr="008A2F75">
        <w:rPr>
          <w:rFonts w:eastAsia="OAORW+F1"/>
          <w:color w:val="000000"/>
        </w:rPr>
        <w:t>м </w:t>
      </w:r>
      <w:r w:rsidRPr="008A2F75">
        <w:rPr>
          <w:rFonts w:eastAsia="OAORW+F1"/>
          <w:color w:val="000000"/>
          <w:spacing w:val="-5"/>
        </w:rPr>
        <w:t>у</w:t>
      </w:r>
      <w:r w:rsidRPr="008A2F75">
        <w:rPr>
          <w:rFonts w:eastAsia="OAORW+F1"/>
          <w:color w:val="000000"/>
        </w:rPr>
        <w:t>чреж</w:t>
      </w:r>
      <w:r w:rsidRPr="008A2F75">
        <w:rPr>
          <w:rFonts w:eastAsia="OAORW+F1"/>
          <w:color w:val="000000"/>
          <w:spacing w:val="3"/>
        </w:rPr>
        <w:t>д</w:t>
      </w:r>
      <w:r w:rsidRPr="008A2F75">
        <w:rPr>
          <w:rFonts w:eastAsia="OAORW+F1"/>
          <w:color w:val="000000"/>
        </w:rPr>
        <w:t>ением доп</w:t>
      </w:r>
      <w:r w:rsidRPr="008A2F75">
        <w:rPr>
          <w:rFonts w:eastAsia="OAORW+F1"/>
          <w:color w:val="000000"/>
          <w:spacing w:val="2"/>
        </w:rPr>
        <w:t>о</w:t>
      </w:r>
      <w:r w:rsidRPr="008A2F75">
        <w:rPr>
          <w:rFonts w:eastAsia="OAORW+F1"/>
          <w:color w:val="000000"/>
        </w:rPr>
        <w:t>лн</w:t>
      </w:r>
      <w:r w:rsidRPr="008A2F75">
        <w:rPr>
          <w:rFonts w:eastAsia="OAORW+F1"/>
          <w:color w:val="000000"/>
          <w:spacing w:val="4"/>
        </w:rPr>
        <w:t>и</w:t>
      </w:r>
      <w:r w:rsidRPr="008A2F75">
        <w:rPr>
          <w:rFonts w:eastAsia="OAORW+F1"/>
          <w:color w:val="000000"/>
        </w:rPr>
        <w:t>те</w:t>
      </w:r>
      <w:r w:rsidRPr="008A2F75">
        <w:rPr>
          <w:rFonts w:eastAsia="OAORW+F1"/>
          <w:color w:val="000000"/>
          <w:spacing w:val="-1"/>
        </w:rPr>
        <w:t>л</w:t>
      </w:r>
      <w:r w:rsidRPr="008A2F75">
        <w:rPr>
          <w:rFonts w:eastAsia="OAORW+F1"/>
          <w:color w:val="000000"/>
          <w:spacing w:val="-2"/>
        </w:rPr>
        <w:t>ь</w:t>
      </w:r>
      <w:r w:rsidRPr="008A2F75">
        <w:rPr>
          <w:rFonts w:eastAsia="OAORW+F1"/>
          <w:color w:val="000000"/>
        </w:rPr>
        <w:t>н</w:t>
      </w:r>
      <w:r w:rsidRPr="008A2F75">
        <w:rPr>
          <w:rFonts w:eastAsia="OAORW+F1"/>
          <w:color w:val="000000"/>
          <w:spacing w:val="2"/>
        </w:rPr>
        <w:t>о</w:t>
      </w:r>
      <w:r w:rsidRPr="008A2F75">
        <w:rPr>
          <w:rFonts w:eastAsia="OAORW+F1"/>
          <w:color w:val="000000"/>
        </w:rPr>
        <w:t>го проф</w:t>
      </w:r>
      <w:r w:rsidRPr="008A2F75">
        <w:rPr>
          <w:rFonts w:eastAsia="OAORW+F1"/>
          <w:color w:val="000000"/>
          <w:spacing w:val="1"/>
        </w:rPr>
        <w:t>ес</w:t>
      </w:r>
      <w:r w:rsidRPr="008A2F75">
        <w:rPr>
          <w:rFonts w:eastAsia="OAORW+F1"/>
          <w:color w:val="000000"/>
          <w:spacing w:val="-2"/>
        </w:rPr>
        <w:t>с</w:t>
      </w:r>
      <w:r w:rsidRPr="008A2F75">
        <w:rPr>
          <w:rFonts w:eastAsia="OAORW+F1"/>
          <w:color w:val="000000"/>
        </w:rPr>
        <w:t>и</w:t>
      </w:r>
      <w:r w:rsidRPr="008A2F75">
        <w:rPr>
          <w:rFonts w:eastAsia="OAORW+F1"/>
          <w:color w:val="000000"/>
          <w:spacing w:val="1"/>
        </w:rPr>
        <w:t>о</w:t>
      </w:r>
      <w:r w:rsidRPr="008A2F75">
        <w:rPr>
          <w:rFonts w:eastAsia="OAORW+F1"/>
          <w:color w:val="000000"/>
        </w:rPr>
        <w:t>нальн</w:t>
      </w:r>
      <w:r w:rsidRPr="008A2F75">
        <w:rPr>
          <w:rFonts w:eastAsia="OAORW+F1"/>
          <w:color w:val="000000"/>
          <w:spacing w:val="3"/>
        </w:rPr>
        <w:t>о</w:t>
      </w:r>
      <w:r w:rsidRPr="008A2F75">
        <w:rPr>
          <w:rFonts w:eastAsia="OAORW+F1"/>
          <w:color w:val="000000"/>
        </w:rPr>
        <w:t>го</w:t>
      </w:r>
      <w:r w:rsidRPr="008A2F75">
        <w:rPr>
          <w:rFonts w:eastAsia="OAORW+F1"/>
          <w:color w:val="000000"/>
          <w:spacing w:val="84"/>
        </w:rPr>
        <w:t xml:space="preserve"> </w:t>
      </w:r>
      <w:r w:rsidRPr="008A2F75">
        <w:rPr>
          <w:rFonts w:eastAsia="OAORW+F1"/>
          <w:color w:val="000000"/>
        </w:rPr>
        <w:t>о</w:t>
      </w:r>
      <w:r w:rsidRPr="008A2F75">
        <w:rPr>
          <w:rFonts w:eastAsia="OAORW+F1"/>
          <w:color w:val="000000"/>
          <w:spacing w:val="-1"/>
        </w:rPr>
        <w:t>б</w:t>
      </w:r>
      <w:r w:rsidRPr="008A2F75">
        <w:rPr>
          <w:rFonts w:eastAsia="OAORW+F1"/>
          <w:color w:val="000000"/>
        </w:rPr>
        <w:t>ра</w:t>
      </w:r>
      <w:r w:rsidRPr="008A2F75">
        <w:rPr>
          <w:rFonts w:eastAsia="OAORW+F1"/>
          <w:color w:val="000000"/>
          <w:spacing w:val="-1"/>
        </w:rPr>
        <w:t>з</w:t>
      </w:r>
      <w:r w:rsidRPr="008A2F75">
        <w:rPr>
          <w:rFonts w:eastAsia="OAORW+F1"/>
          <w:color w:val="000000"/>
        </w:rPr>
        <w:t>ования</w:t>
      </w:r>
      <w:r w:rsidRPr="008A2F75">
        <w:rPr>
          <w:rFonts w:eastAsia="OAORW+F1"/>
          <w:color w:val="000000"/>
          <w:spacing w:val="88"/>
        </w:rPr>
        <w:t xml:space="preserve"> </w:t>
      </w:r>
      <w:r w:rsidRPr="008A2F75">
        <w:rPr>
          <w:rFonts w:eastAsia="OAORW+F1"/>
          <w:color w:val="000000"/>
          <w:spacing w:val="-6"/>
        </w:rPr>
        <w:t>«</w:t>
      </w:r>
      <w:r w:rsidRPr="008A2F75">
        <w:rPr>
          <w:rFonts w:eastAsia="OAORW+F1"/>
          <w:color w:val="000000"/>
        </w:rPr>
        <w:t>И</w:t>
      </w:r>
      <w:r w:rsidRPr="008A2F75">
        <w:rPr>
          <w:rFonts w:eastAsia="OAORW+F1"/>
          <w:color w:val="000000"/>
          <w:spacing w:val="3"/>
        </w:rPr>
        <w:t>н</w:t>
      </w:r>
      <w:r w:rsidRPr="008A2F75">
        <w:rPr>
          <w:rFonts w:eastAsia="OAORW+F1"/>
          <w:color w:val="000000"/>
        </w:rPr>
        <w:t>с</w:t>
      </w:r>
      <w:r w:rsidRPr="008A2F75">
        <w:rPr>
          <w:rFonts w:eastAsia="OAORW+F1"/>
          <w:color w:val="000000"/>
          <w:spacing w:val="-1"/>
        </w:rPr>
        <w:t>т</w:t>
      </w:r>
      <w:r w:rsidRPr="008A2F75">
        <w:rPr>
          <w:rFonts w:eastAsia="OAORW+F1"/>
          <w:color w:val="000000"/>
        </w:rPr>
        <w:t>и</w:t>
      </w:r>
      <w:r w:rsidRPr="008A2F75">
        <w:rPr>
          <w:rFonts w:eastAsia="OAORW+F1"/>
          <w:color w:val="000000"/>
          <w:spacing w:val="5"/>
        </w:rPr>
        <w:t>т</w:t>
      </w:r>
      <w:r w:rsidRPr="008A2F75">
        <w:rPr>
          <w:rFonts w:eastAsia="OAORW+F1"/>
          <w:color w:val="000000"/>
          <w:spacing w:val="-6"/>
        </w:rPr>
        <w:t>у</w:t>
      </w:r>
      <w:r w:rsidRPr="008A2F75">
        <w:rPr>
          <w:rFonts w:eastAsia="OAORW+F1"/>
          <w:color w:val="000000"/>
        </w:rPr>
        <w:t>т</w:t>
      </w:r>
      <w:r w:rsidRPr="008A2F75">
        <w:rPr>
          <w:rFonts w:eastAsia="OAORW+F1"/>
          <w:color w:val="000000"/>
          <w:spacing w:val="85"/>
        </w:rPr>
        <w:t xml:space="preserve"> </w:t>
      </w:r>
      <w:r w:rsidRPr="008A2F75">
        <w:rPr>
          <w:rFonts w:eastAsia="OAORW+F1"/>
          <w:color w:val="000000"/>
        </w:rPr>
        <w:t>развит</w:t>
      </w:r>
      <w:r w:rsidRPr="008A2F75">
        <w:rPr>
          <w:rFonts w:eastAsia="OAORW+F1"/>
          <w:color w:val="000000"/>
          <w:spacing w:val="4"/>
        </w:rPr>
        <w:t>и</w:t>
      </w:r>
      <w:r w:rsidRPr="008A2F75">
        <w:rPr>
          <w:rFonts w:eastAsia="OAORW+F1"/>
          <w:color w:val="000000"/>
        </w:rPr>
        <w:t>я</w:t>
      </w:r>
      <w:r w:rsidRPr="008A2F75">
        <w:rPr>
          <w:rFonts w:eastAsia="OAORW+F1"/>
          <w:color w:val="000000"/>
          <w:spacing w:val="82"/>
        </w:rPr>
        <w:t xml:space="preserve"> </w:t>
      </w:r>
      <w:r w:rsidRPr="008A2F75">
        <w:rPr>
          <w:rFonts w:eastAsia="OAORW+F1"/>
          <w:color w:val="000000"/>
        </w:rPr>
        <w:t>профе</w:t>
      </w:r>
      <w:r w:rsidRPr="008A2F75">
        <w:rPr>
          <w:rFonts w:eastAsia="OAORW+F1"/>
          <w:color w:val="000000"/>
          <w:spacing w:val="1"/>
        </w:rPr>
        <w:t>с</w:t>
      </w:r>
      <w:r w:rsidRPr="008A2F75">
        <w:rPr>
          <w:rFonts w:eastAsia="OAORW+F1"/>
          <w:color w:val="000000"/>
        </w:rPr>
        <w:t>сиональн</w:t>
      </w:r>
      <w:r w:rsidRPr="008A2F75">
        <w:rPr>
          <w:rFonts w:eastAsia="OAORW+F1"/>
          <w:color w:val="000000"/>
          <w:spacing w:val="3"/>
        </w:rPr>
        <w:t>о</w:t>
      </w:r>
      <w:r w:rsidRPr="008A2F75">
        <w:rPr>
          <w:rFonts w:eastAsia="OAORW+F1"/>
          <w:color w:val="000000"/>
        </w:rPr>
        <w:t>го</w:t>
      </w:r>
      <w:r w:rsidRPr="008A2F75">
        <w:rPr>
          <w:rFonts w:eastAsia="OAORW+F1"/>
          <w:color w:val="000000"/>
          <w:spacing w:val="84"/>
        </w:rPr>
        <w:t xml:space="preserve"> </w:t>
      </w:r>
      <w:r w:rsidRPr="008A2F75">
        <w:rPr>
          <w:rFonts w:eastAsia="OAORW+F1"/>
          <w:color w:val="000000"/>
        </w:rPr>
        <w:t>образова</w:t>
      </w:r>
      <w:r w:rsidRPr="008A2F75">
        <w:rPr>
          <w:rFonts w:eastAsia="OAORW+F1"/>
          <w:color w:val="000000"/>
          <w:spacing w:val="-1"/>
        </w:rPr>
        <w:t>н</w:t>
      </w:r>
      <w:r w:rsidRPr="008A2F75">
        <w:rPr>
          <w:rFonts w:eastAsia="OAORW+F1"/>
          <w:color w:val="000000"/>
        </w:rPr>
        <w:t>и</w:t>
      </w:r>
      <w:r w:rsidRPr="008A2F75">
        <w:rPr>
          <w:rFonts w:eastAsia="OAORW+F1"/>
          <w:color w:val="000000"/>
          <w:spacing w:val="2"/>
        </w:rPr>
        <w:t>я</w:t>
      </w:r>
      <w:r w:rsidRPr="008A2F75">
        <w:rPr>
          <w:rFonts w:eastAsia="OAORW+F1"/>
          <w:color w:val="000000"/>
        </w:rPr>
        <w:t>» (П</w:t>
      </w:r>
      <w:r w:rsidRPr="008A2F75">
        <w:rPr>
          <w:rFonts w:eastAsia="OAORW+F1"/>
          <w:color w:val="000000"/>
          <w:spacing w:val="-2"/>
        </w:rPr>
        <w:t>р</w:t>
      </w:r>
      <w:r w:rsidRPr="008A2F75">
        <w:rPr>
          <w:rFonts w:eastAsia="OAORW+F1"/>
          <w:color w:val="000000"/>
        </w:rPr>
        <w:t>от</w:t>
      </w:r>
      <w:r w:rsidRPr="008A2F75">
        <w:rPr>
          <w:rFonts w:eastAsia="OAORW+F1"/>
          <w:color w:val="000000"/>
          <w:spacing w:val="2"/>
        </w:rPr>
        <w:t>о</w:t>
      </w:r>
      <w:r w:rsidRPr="008A2F75">
        <w:rPr>
          <w:rFonts w:eastAsia="OAORW+F1"/>
          <w:color w:val="000000"/>
        </w:rPr>
        <w:t>кол № 14 от 30 ноября 2022 г.)</w:t>
      </w:r>
    </w:p>
    <w:p w:rsidR="00A9331D" w:rsidRPr="001532FA" w:rsidRDefault="00A9331D" w:rsidP="001532FA">
      <w:pPr>
        <w:shd w:val="clear" w:color="auto" w:fill="FFFFFF"/>
        <w:suppressAutoHyphens/>
        <w:jc w:val="both"/>
        <w:rPr>
          <w:spacing w:val="-8"/>
        </w:rPr>
      </w:pPr>
    </w:p>
    <w:p w:rsidR="00B34EE7" w:rsidRDefault="00B34EE7" w:rsidP="00B34EE7">
      <w:pPr>
        <w:widowControl w:val="0"/>
        <w:tabs>
          <w:tab w:val="left" w:pos="0"/>
        </w:tabs>
      </w:pPr>
    </w:p>
    <w:p w:rsidR="00B34EE7" w:rsidRPr="001651DE" w:rsidRDefault="00B34EE7" w:rsidP="001651DE">
      <w:pPr>
        <w:pStyle w:val="aff"/>
      </w:pPr>
      <w:r w:rsidRPr="001651DE">
        <w:t xml:space="preserve">Рассмотрено </w:t>
      </w:r>
      <w:r w:rsidR="001651DE" w:rsidRPr="001651DE">
        <w:t>на заседании цикловой комиссии</w:t>
      </w:r>
    </w:p>
    <w:p w:rsidR="001651DE" w:rsidRPr="001651DE" w:rsidRDefault="001651DE" w:rsidP="001651DE">
      <w:pPr>
        <w:pStyle w:val="aff"/>
      </w:pPr>
      <w:r w:rsidRPr="001651DE">
        <w:t>общеобразовательного, математического и общего</w:t>
      </w:r>
      <w:r w:rsidRPr="001651DE">
        <w:br/>
        <w:t>естественно-научного учебных циклов</w:t>
      </w:r>
    </w:p>
    <w:p w:rsidR="001651DE" w:rsidRDefault="001651DE" w:rsidP="00B34EE7">
      <w:pPr>
        <w:widowControl w:val="0"/>
        <w:tabs>
          <w:tab w:val="left" w:pos="0"/>
        </w:tabs>
      </w:pPr>
    </w:p>
    <w:p w:rsidR="00B34EE7" w:rsidRDefault="00B34EE7" w:rsidP="00B34EE7">
      <w:pPr>
        <w:pStyle w:val="af8"/>
        <w:spacing w:line="360" w:lineRule="auto"/>
        <w:ind w:left="0"/>
        <w:jc w:val="both"/>
        <w:rPr>
          <w:rFonts w:ascii="Times New Roman" w:hAnsi="Times New Roman"/>
          <w:sz w:val="24"/>
          <w:szCs w:val="24"/>
        </w:rPr>
      </w:pPr>
      <w:r>
        <w:rPr>
          <w:rFonts w:ascii="Times New Roman" w:hAnsi="Times New Roman"/>
          <w:sz w:val="24"/>
          <w:szCs w:val="24"/>
        </w:rPr>
        <w:t>Протокол №</w:t>
      </w:r>
      <w:r w:rsidR="001651DE">
        <w:rPr>
          <w:rFonts w:ascii="Times New Roman" w:hAnsi="Times New Roman"/>
          <w:sz w:val="24"/>
          <w:szCs w:val="24"/>
        </w:rPr>
        <w:t xml:space="preserve"> 1</w:t>
      </w:r>
      <w:r>
        <w:rPr>
          <w:rFonts w:ascii="Times New Roman" w:hAnsi="Times New Roman"/>
          <w:sz w:val="24"/>
          <w:szCs w:val="24"/>
        </w:rPr>
        <w:t xml:space="preserve"> от </w:t>
      </w:r>
      <w:r w:rsidR="001651DE">
        <w:rPr>
          <w:rFonts w:ascii="Times New Roman" w:hAnsi="Times New Roman"/>
          <w:sz w:val="24"/>
          <w:szCs w:val="24"/>
        </w:rPr>
        <w:t xml:space="preserve">31.08.2023 г. </w:t>
      </w:r>
    </w:p>
    <w:p w:rsidR="00B34EE7" w:rsidRDefault="00B34EE7" w:rsidP="00B34EE7">
      <w:pPr>
        <w:spacing w:line="276" w:lineRule="auto"/>
      </w:pPr>
      <w:r>
        <w:t xml:space="preserve">Председатель цикловой комиссии </w:t>
      </w:r>
      <w:r w:rsidR="001651DE">
        <w:t>Н.Ю. Воронцова</w:t>
      </w:r>
    </w:p>
    <w:p w:rsidR="00CB36AB" w:rsidRDefault="00CB36AB" w:rsidP="00B34EE7">
      <w:pPr>
        <w:spacing w:line="276" w:lineRule="auto"/>
      </w:pPr>
    </w:p>
    <w:p w:rsidR="00CB36AB" w:rsidRDefault="00CB36AB" w:rsidP="00B34EE7">
      <w:pPr>
        <w:spacing w:line="276" w:lineRule="auto"/>
      </w:pPr>
    </w:p>
    <w:p w:rsidR="00CB36AB" w:rsidRDefault="00CB36AB" w:rsidP="00B34EE7">
      <w:pPr>
        <w:spacing w:line="276" w:lineRule="auto"/>
      </w:pPr>
    </w:p>
    <w:tbl>
      <w:tblPr>
        <w:tblW w:w="9156" w:type="dxa"/>
        <w:tblInd w:w="-176" w:type="dxa"/>
        <w:tblLook w:val="04A0" w:firstRow="1" w:lastRow="0" w:firstColumn="1" w:lastColumn="0" w:noHBand="0" w:noVBand="1"/>
      </w:tblPr>
      <w:tblGrid>
        <w:gridCol w:w="8648"/>
        <w:gridCol w:w="508"/>
      </w:tblGrid>
      <w:tr w:rsidR="00CB36AB" w:rsidRPr="00B568D4" w:rsidTr="006B1E20">
        <w:trPr>
          <w:trHeight w:val="19"/>
        </w:trPr>
        <w:tc>
          <w:tcPr>
            <w:tcW w:w="8648" w:type="dxa"/>
          </w:tcPr>
          <w:p w:rsidR="00CB36AB" w:rsidRPr="00B568D4" w:rsidRDefault="00CB36AB" w:rsidP="006B1E20">
            <w:pPr>
              <w:pageBreakBefore/>
              <w:suppressAutoHyphens/>
              <w:ind w:firstLine="709"/>
              <w:jc w:val="center"/>
              <w:rPr>
                <w:b/>
              </w:rPr>
            </w:pPr>
            <w:r w:rsidRPr="00B568D4">
              <w:rPr>
                <w:b/>
              </w:rPr>
              <w:lastRenderedPageBreak/>
              <w:t>Содержание</w:t>
            </w:r>
          </w:p>
          <w:p w:rsidR="00CB36AB" w:rsidRPr="00B568D4" w:rsidRDefault="00CB36AB" w:rsidP="006B1E20">
            <w:pPr>
              <w:suppressAutoHyphens/>
              <w:ind w:firstLine="709"/>
              <w:jc w:val="center"/>
              <w:rPr>
                <w:b/>
              </w:rPr>
            </w:pPr>
          </w:p>
          <w:p w:rsidR="00CB36AB" w:rsidRPr="00B568D4" w:rsidRDefault="00CB36AB" w:rsidP="006B1E20">
            <w:pPr>
              <w:suppressAutoHyphens/>
              <w:ind w:firstLine="709"/>
            </w:pPr>
          </w:p>
          <w:p w:rsidR="00CB36AB" w:rsidRPr="00B568D4" w:rsidRDefault="006B1E20" w:rsidP="000218EB">
            <w:pPr>
              <w:numPr>
                <w:ilvl w:val="0"/>
                <w:numId w:val="4"/>
              </w:numPr>
              <w:tabs>
                <w:tab w:val="num" w:pos="0"/>
              </w:tabs>
              <w:suppressAutoHyphens/>
              <w:ind w:left="284" w:hanging="284"/>
            </w:pPr>
            <w:r>
              <w:t xml:space="preserve">Общая характеристика </w:t>
            </w:r>
            <w:r w:rsidR="00CB36AB" w:rsidRPr="00B568D4">
              <w:t xml:space="preserve"> рабочей программы учебной дисциплины </w:t>
            </w:r>
          </w:p>
          <w:p w:rsidR="00CB36AB" w:rsidRPr="00B568D4" w:rsidRDefault="00CB36AB" w:rsidP="000218EB">
            <w:pPr>
              <w:numPr>
                <w:ilvl w:val="0"/>
                <w:numId w:val="4"/>
              </w:numPr>
              <w:tabs>
                <w:tab w:val="num" w:pos="0"/>
              </w:tabs>
              <w:suppressAutoHyphens/>
              <w:ind w:left="284" w:hanging="284"/>
            </w:pPr>
            <w:r w:rsidRPr="00B568D4">
              <w:t xml:space="preserve">Структура </w:t>
            </w:r>
            <w:r>
              <w:t>и содержание учебной дисциплины</w:t>
            </w:r>
          </w:p>
          <w:p w:rsidR="00CB36AB" w:rsidRPr="00B568D4" w:rsidRDefault="00CB36AB" w:rsidP="006B1E20">
            <w:pPr>
              <w:tabs>
                <w:tab w:val="num" w:pos="993"/>
              </w:tabs>
              <w:suppressAutoHyphens/>
            </w:pPr>
            <w:r>
              <w:t xml:space="preserve">           </w:t>
            </w:r>
            <w:r w:rsidRPr="00B568D4">
              <w:t>2.1. Объем учебной дис</w:t>
            </w:r>
            <w:r>
              <w:t>циплины и виды учебной работы</w:t>
            </w:r>
          </w:p>
          <w:p w:rsidR="00CB36AB" w:rsidRPr="00B568D4" w:rsidRDefault="00CB36AB" w:rsidP="006B1E20">
            <w:pPr>
              <w:tabs>
                <w:tab w:val="num" w:pos="993"/>
              </w:tabs>
              <w:suppressAutoHyphens/>
              <w:ind w:left="284"/>
            </w:pPr>
            <w:r w:rsidRPr="00B568D4">
              <w:t xml:space="preserve">      2.2. Тематический план и</w:t>
            </w:r>
            <w:r>
              <w:t xml:space="preserve"> содержание учебной дисциплины</w:t>
            </w:r>
          </w:p>
          <w:p w:rsidR="00CB36AB" w:rsidRPr="00B568D4" w:rsidRDefault="00CB36AB" w:rsidP="000218EB">
            <w:pPr>
              <w:numPr>
                <w:ilvl w:val="0"/>
                <w:numId w:val="4"/>
              </w:numPr>
              <w:tabs>
                <w:tab w:val="num" w:pos="0"/>
              </w:tabs>
              <w:suppressAutoHyphens/>
              <w:ind w:left="284" w:hanging="284"/>
            </w:pPr>
            <w:r w:rsidRPr="00B568D4">
              <w:t>Условия реализации рабоч</w:t>
            </w:r>
            <w:r>
              <w:t>ей программы учебной дисциплины</w:t>
            </w:r>
          </w:p>
          <w:p w:rsidR="00CB36AB" w:rsidRPr="00B568D4" w:rsidRDefault="00CB36AB" w:rsidP="000218EB">
            <w:pPr>
              <w:numPr>
                <w:ilvl w:val="0"/>
                <w:numId w:val="4"/>
              </w:numPr>
              <w:tabs>
                <w:tab w:val="num" w:pos="0"/>
              </w:tabs>
              <w:suppressAutoHyphens/>
              <w:ind w:left="284" w:hanging="284"/>
            </w:pPr>
            <w:r w:rsidRPr="00B568D4">
              <w:t xml:space="preserve">Контроль и оценка </w:t>
            </w:r>
            <w:r>
              <w:t>результатов учебной дисциплины</w:t>
            </w:r>
          </w:p>
          <w:p w:rsidR="00CB36AB" w:rsidRPr="00B568D4" w:rsidRDefault="00CB36AB" w:rsidP="006B1E20"/>
        </w:tc>
        <w:tc>
          <w:tcPr>
            <w:tcW w:w="508" w:type="dxa"/>
          </w:tcPr>
          <w:p w:rsidR="00CB36AB" w:rsidRPr="00B568D4" w:rsidRDefault="00CB36AB" w:rsidP="006B1E20">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p>
          <w:p w:rsidR="00CB36AB" w:rsidRPr="00B568D4" w:rsidRDefault="00CB36AB" w:rsidP="006B1E20">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p>
          <w:p w:rsidR="00CB36AB" w:rsidRDefault="00CB36AB" w:rsidP="006B1E20">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p>
          <w:p w:rsidR="00CB36AB" w:rsidRDefault="00CB36AB" w:rsidP="006B1E20">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rsidRPr="00B568D4">
              <w:t>4</w:t>
            </w:r>
          </w:p>
          <w:p w:rsidR="00CB36AB" w:rsidRDefault="007C51DE" w:rsidP="006B1E20">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19</w:t>
            </w:r>
          </w:p>
          <w:p w:rsidR="00CB36AB" w:rsidRDefault="00B7500D" w:rsidP="006B1E20">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19</w:t>
            </w:r>
          </w:p>
          <w:p w:rsidR="00CB36AB" w:rsidRDefault="00B7500D" w:rsidP="006B1E20">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20</w:t>
            </w:r>
          </w:p>
          <w:p w:rsidR="00CB36AB" w:rsidRDefault="00B7500D" w:rsidP="006B1E20">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28</w:t>
            </w:r>
          </w:p>
          <w:p w:rsidR="00CB36AB" w:rsidRPr="00B568D4" w:rsidRDefault="00B7500D" w:rsidP="00CB36AB">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29</w:t>
            </w:r>
          </w:p>
        </w:tc>
      </w:tr>
    </w:tbl>
    <w:p w:rsidR="00CB36AB" w:rsidRDefault="00CB36AB" w:rsidP="00B34EE7">
      <w:pPr>
        <w:spacing w:line="276" w:lineRule="auto"/>
      </w:pPr>
    </w:p>
    <w:p w:rsidR="00CB36AB" w:rsidRDefault="00CB36AB" w:rsidP="00B34EE7">
      <w:pPr>
        <w:spacing w:line="276" w:lineRule="auto"/>
        <w:rPr>
          <w:rFonts w:eastAsia="Calibri"/>
          <w:lang w:eastAsia="en-US"/>
        </w:rPr>
      </w:pPr>
    </w:p>
    <w:p w:rsidR="00F60BC4" w:rsidRDefault="00F60BC4" w:rsidP="00745D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bCs/>
          <w:i/>
        </w:rPr>
        <w:sectPr w:rsidR="00F60BC4" w:rsidSect="006B1E20">
          <w:pgSz w:w="11906" w:h="16838"/>
          <w:pgMar w:top="1134" w:right="850" w:bottom="1134" w:left="1701" w:header="708" w:footer="708" w:gutter="0"/>
          <w:cols w:space="720"/>
          <w:titlePg/>
          <w:docGrid w:linePitch="326"/>
        </w:sectPr>
      </w:pPr>
    </w:p>
    <w:p w:rsidR="00745D5B" w:rsidRPr="00451368" w:rsidRDefault="006B1E20" w:rsidP="000218EB">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lastRenderedPageBreak/>
        <w:t>ОБЩАЯ ХАРАКТЕРИСТИКА</w:t>
      </w:r>
      <w:r w:rsidR="00745D5B" w:rsidRPr="00451368">
        <w:rPr>
          <w:b/>
          <w:caps/>
        </w:rPr>
        <w:t xml:space="preserve"> ПРОГРАММЫ УЧЕБНОЙ ДИСЦИПЛИНЫ</w:t>
      </w:r>
    </w:p>
    <w:p w:rsidR="00745D5B" w:rsidRPr="00451368" w:rsidRDefault="00745D5B" w:rsidP="00451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745D5B" w:rsidRPr="00451368"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r w:rsidRPr="00451368">
        <w:rPr>
          <w:b/>
        </w:rPr>
        <w:t>1.1. Область применения программы</w:t>
      </w:r>
    </w:p>
    <w:p w:rsidR="008A2660" w:rsidRPr="00AD6D59" w:rsidRDefault="00745D5B" w:rsidP="00CB36AB">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pPr>
      <w:r w:rsidRPr="00451368">
        <w:t xml:space="preserve">Программа учебной дисциплины является частью программы </w:t>
      </w:r>
      <w:r w:rsidR="00F60BC4">
        <w:t xml:space="preserve">подготовки специалистов среднего звена </w:t>
      </w:r>
      <w:r w:rsidRPr="00451368">
        <w:t xml:space="preserve">в соответствии с ФГОС </w:t>
      </w:r>
      <w:r w:rsidR="00F60BC4">
        <w:t>по специальности</w:t>
      </w:r>
      <w:r w:rsidRPr="00451368">
        <w:t xml:space="preserve"> </w:t>
      </w:r>
      <w:r w:rsidR="00765278" w:rsidRPr="00765278">
        <w:t>54.02.01 Дизайн (по отраслям</w:t>
      </w:r>
      <w:r w:rsidR="00551E59" w:rsidRPr="00551E59">
        <w:t xml:space="preserve">). </w:t>
      </w:r>
    </w:p>
    <w:p w:rsidR="00745D5B" w:rsidRPr="00451368" w:rsidRDefault="00745D5B" w:rsidP="00CB36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
        </w:rPr>
      </w:pPr>
    </w:p>
    <w:p w:rsidR="00745D5B" w:rsidRPr="00451368"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r w:rsidRPr="00451368">
        <w:rPr>
          <w:b/>
        </w:rPr>
        <w:t>1.2. Место дисциплины в структуре основной профессиональной образовательной программы:</w:t>
      </w:r>
    </w:p>
    <w:p w:rsidR="00745D5B" w:rsidRPr="00451368"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51368">
        <w:t>Дисциплина относится к базовым дисциплинам общеобразовательной подготовки.</w:t>
      </w:r>
    </w:p>
    <w:p w:rsidR="00745D5B" w:rsidRPr="00451368"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p>
    <w:p w:rsidR="00745D5B" w:rsidRPr="00451368"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51368">
        <w:rPr>
          <w:b/>
        </w:rPr>
        <w:t>1.3. Цели и задачи дисциплины – требования к результатам освоения дисциплины:</w:t>
      </w:r>
    </w:p>
    <w:p w:rsidR="00745D5B" w:rsidRPr="00451368"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51368">
        <w:rPr>
          <w:u w:val="single"/>
        </w:rPr>
        <w:t>Цель</w:t>
      </w:r>
      <w:r w:rsidRPr="00451368">
        <w:t>: освоение системы географических знаний о целостном,  многообразном и динамично изменяющемся окружающем мире, методов изучения и анализа процессов и явлений, протекающих в пределах географической оболочки, и способов применения полученной информации.</w:t>
      </w:r>
    </w:p>
    <w:p w:rsidR="00745D5B" w:rsidRPr="00451368"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51368">
        <w:rPr>
          <w:u w:val="single"/>
        </w:rPr>
        <w:t>Задачи</w:t>
      </w:r>
      <w:r w:rsidRPr="00451368">
        <w:t xml:space="preserve">: </w:t>
      </w:r>
    </w:p>
    <w:p w:rsidR="00745D5B" w:rsidRPr="00451368"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51368">
        <w:t>1) владение представлениями о современной географической науке, её участии в решении важнейших проблем человечества;</w:t>
      </w:r>
    </w:p>
    <w:p w:rsidR="00745D5B" w:rsidRPr="00451368"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51368">
        <w:t>2) вла</w:t>
      </w:r>
      <w:r w:rsidR="00CB36AB">
        <w:t xml:space="preserve">дение географическим мышлением </w:t>
      </w:r>
      <w:r w:rsidRPr="00451368">
        <w:t>для определения географических аспектов природных, социально-экономических и экологических процессов и проблем;</w:t>
      </w:r>
    </w:p>
    <w:p w:rsidR="00745D5B" w:rsidRPr="00451368" w:rsidRDefault="00A47C98"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3) </w:t>
      </w:r>
      <w:r w:rsidR="00745D5B" w:rsidRPr="00451368">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о динамике и территориальных особенностях процессов, протекающих в географическом пространстве;</w:t>
      </w:r>
    </w:p>
    <w:p w:rsidR="00745D5B" w:rsidRPr="00451368"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51368">
        <w:t>4) 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rsidR="00745D5B" w:rsidRPr="00451368"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51368">
        <w:t>5) 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rsidR="00745D5B" w:rsidRPr="00451368"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51368">
        <w:t>6) владение умениями географического анализа и интерпретации разнообразной информации;</w:t>
      </w:r>
    </w:p>
    <w:p w:rsidR="00745D5B" w:rsidRPr="00451368"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51368">
        <w:t>7) 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её условий;</w:t>
      </w:r>
    </w:p>
    <w:p w:rsidR="00745D5B"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51368">
        <w:t>8) сформированность представлений и знаний об основных проблемах взаимодействия природы и общества, о природных и социально-экономических аспектах экологических проблем.</w:t>
      </w:r>
    </w:p>
    <w:p w:rsidR="005E7F9A" w:rsidRDefault="005E7F9A" w:rsidP="005E7F9A">
      <w:pPr>
        <w:widowControl w:val="0"/>
        <w:tabs>
          <w:tab w:val="left" w:pos="1431"/>
        </w:tabs>
        <w:spacing w:line="317" w:lineRule="auto"/>
        <w:jc w:val="both"/>
        <w:rPr>
          <w:rFonts w:ascii="Arial" w:eastAsia="Arial" w:hAnsi="Arial" w:cs="Arial"/>
          <w:b/>
          <w:bCs/>
          <w:color w:val="000000"/>
          <w:highlight w:val="yellow"/>
          <w:lang w:bidi="ru-RU"/>
        </w:rPr>
      </w:pPr>
    </w:p>
    <w:p w:rsidR="005E7F9A" w:rsidRDefault="005E7F9A" w:rsidP="005E7F9A">
      <w:pPr>
        <w:widowControl w:val="0"/>
        <w:tabs>
          <w:tab w:val="left" w:pos="1431"/>
        </w:tabs>
        <w:spacing w:line="317" w:lineRule="auto"/>
        <w:jc w:val="both"/>
        <w:rPr>
          <w:rFonts w:ascii="Arial" w:eastAsia="Arial" w:hAnsi="Arial" w:cs="Arial"/>
          <w:b/>
          <w:bCs/>
          <w:color w:val="000000"/>
          <w:highlight w:val="yellow"/>
          <w:lang w:bidi="ru-RU"/>
        </w:rPr>
      </w:pPr>
    </w:p>
    <w:p w:rsidR="005E7F9A" w:rsidRPr="00A8216B" w:rsidRDefault="005E7F9A" w:rsidP="005E7F9A">
      <w:pPr>
        <w:widowControl w:val="0"/>
        <w:tabs>
          <w:tab w:val="left" w:pos="1431"/>
        </w:tabs>
        <w:spacing w:line="317" w:lineRule="auto"/>
        <w:jc w:val="both"/>
        <w:rPr>
          <w:rFonts w:eastAsia="Arial"/>
          <w:color w:val="000000"/>
          <w:lang w:bidi="ru-RU"/>
        </w:rPr>
      </w:pPr>
      <w:r w:rsidRPr="00A8216B">
        <w:rPr>
          <w:rFonts w:eastAsia="Arial"/>
          <w:b/>
          <w:bCs/>
          <w:color w:val="000000"/>
          <w:lang w:bidi="ru-RU"/>
        </w:rPr>
        <w:t>1.3.1Планируемые результаты освоения общеобразовательной дисциплины в соответствии с ФГОС СПО и на основе ФГОС СОО</w:t>
      </w:r>
    </w:p>
    <w:p w:rsidR="00CB36AB" w:rsidRPr="00A8216B"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color w:val="000000"/>
          <w:lang w:bidi="ru-RU"/>
        </w:rPr>
      </w:pPr>
      <w:r w:rsidRPr="00A8216B">
        <w:rPr>
          <w:rFonts w:eastAsia="Courier New"/>
          <w:color w:val="000000"/>
          <w:lang w:bidi="ru-RU"/>
        </w:rPr>
        <w:t>Особое значение дисциплина имеет при формировании и развитии ОК</w:t>
      </w:r>
    </w:p>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ourier New" w:eastAsia="Courier New" w:hAnsi="Courier New" w:cs="Courier New"/>
          <w:color w:val="000000"/>
          <w:lang w:bidi="ru-RU"/>
        </w:rPr>
      </w:pPr>
    </w:p>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ourier New" w:eastAsia="Courier New" w:hAnsi="Courier New" w:cs="Courier New"/>
          <w:color w:val="000000"/>
          <w:lang w:bidi="ru-RU"/>
        </w:rPr>
      </w:pPr>
    </w:p>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ourier New" w:eastAsia="Courier New" w:hAnsi="Courier New" w:cs="Courier New"/>
          <w:color w:val="000000"/>
          <w:lang w:bidi="ru-RU"/>
        </w:rPr>
      </w:pPr>
    </w:p>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ourier New" w:eastAsia="Courier New" w:hAnsi="Courier New" w:cs="Courier New"/>
          <w:color w:val="000000"/>
          <w:lang w:bidi="ru-RU"/>
        </w:rPr>
      </w:pPr>
    </w:p>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ourier New" w:eastAsia="Courier New" w:hAnsi="Courier New" w:cs="Courier New"/>
          <w:color w:val="000000"/>
          <w:lang w:bidi="ru-RU"/>
        </w:rPr>
      </w:pPr>
    </w:p>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ourier New" w:eastAsia="Courier New" w:hAnsi="Courier New" w:cs="Courier New"/>
          <w:color w:val="000000"/>
          <w:lang w:bidi="ru-RU"/>
        </w:rPr>
        <w:sectPr w:rsidR="005E7F9A" w:rsidSect="006B1E20">
          <w:pgSz w:w="11906" w:h="16838"/>
          <w:pgMar w:top="1134" w:right="850" w:bottom="1134" w:left="1701" w:header="708" w:footer="708" w:gutter="0"/>
          <w:cols w:space="720"/>
          <w:titlePg/>
          <w:docGrid w:linePitch="326"/>
        </w:sectPr>
      </w:pPr>
    </w:p>
    <w:tbl>
      <w:tblPr>
        <w:tblOverlap w:val="never"/>
        <w:tblW w:w="14874" w:type="dxa"/>
        <w:jc w:val="center"/>
        <w:tblLayout w:type="fixed"/>
        <w:tblCellMar>
          <w:left w:w="10" w:type="dxa"/>
          <w:right w:w="10" w:type="dxa"/>
        </w:tblCellMar>
        <w:tblLook w:val="04A0" w:firstRow="1" w:lastRow="0" w:firstColumn="1" w:lastColumn="0" w:noHBand="0" w:noVBand="1"/>
      </w:tblPr>
      <w:tblGrid>
        <w:gridCol w:w="2860"/>
        <w:gridCol w:w="5148"/>
        <w:gridCol w:w="6866"/>
      </w:tblGrid>
      <w:tr w:rsidR="005E7F9A" w:rsidRPr="00A8216B" w:rsidTr="00913F08">
        <w:trPr>
          <w:trHeight w:hRule="exact" w:val="335"/>
          <w:jc w:val="center"/>
        </w:trPr>
        <w:tc>
          <w:tcPr>
            <w:tcW w:w="2860" w:type="dxa"/>
            <w:vMerge w:val="restart"/>
            <w:tcBorders>
              <w:top w:val="single" w:sz="4" w:space="0" w:color="auto"/>
              <w:left w:val="single" w:sz="4" w:space="0" w:color="auto"/>
            </w:tcBorders>
            <w:shd w:val="clear" w:color="auto" w:fill="auto"/>
          </w:tcPr>
          <w:p w:rsidR="005E7F9A" w:rsidRPr="00A8216B" w:rsidRDefault="005E7F9A" w:rsidP="005E7F9A">
            <w:pPr>
              <w:widowControl w:val="0"/>
              <w:spacing w:line="314" w:lineRule="auto"/>
              <w:jc w:val="center"/>
              <w:rPr>
                <w:rFonts w:eastAsia="Tahoma"/>
                <w:color w:val="000000"/>
                <w:sz w:val="20"/>
                <w:szCs w:val="20"/>
                <w:lang w:bidi="ru-RU"/>
              </w:rPr>
            </w:pPr>
            <w:r w:rsidRPr="00A8216B">
              <w:rPr>
                <w:rFonts w:eastAsia="Tahoma"/>
                <w:b/>
                <w:bCs/>
                <w:color w:val="000000"/>
                <w:sz w:val="20"/>
                <w:szCs w:val="20"/>
                <w:lang w:bidi="ru-RU"/>
              </w:rPr>
              <w:lastRenderedPageBreak/>
              <w:t>Наименование и код компетенции</w:t>
            </w:r>
          </w:p>
        </w:tc>
        <w:tc>
          <w:tcPr>
            <w:tcW w:w="12014" w:type="dxa"/>
            <w:gridSpan w:val="2"/>
            <w:tcBorders>
              <w:top w:val="single" w:sz="4" w:space="0" w:color="auto"/>
              <w:left w:val="single" w:sz="4" w:space="0" w:color="auto"/>
              <w:right w:val="single" w:sz="4" w:space="0" w:color="auto"/>
            </w:tcBorders>
            <w:shd w:val="clear" w:color="auto" w:fill="auto"/>
            <w:vAlign w:val="bottom"/>
          </w:tcPr>
          <w:p w:rsidR="005E7F9A" w:rsidRPr="00A8216B" w:rsidRDefault="005E7F9A" w:rsidP="005E7F9A">
            <w:pPr>
              <w:widowControl w:val="0"/>
              <w:jc w:val="center"/>
              <w:rPr>
                <w:rFonts w:eastAsia="Tahoma"/>
                <w:color w:val="000000"/>
                <w:sz w:val="20"/>
                <w:szCs w:val="20"/>
                <w:lang w:bidi="ru-RU"/>
              </w:rPr>
            </w:pPr>
            <w:bookmarkStart w:id="0" w:name="bookmark3"/>
            <w:bookmarkStart w:id="1" w:name="bookmark4"/>
            <w:r w:rsidRPr="00A8216B">
              <w:rPr>
                <w:rFonts w:eastAsia="Tahoma"/>
                <w:b/>
                <w:bCs/>
                <w:color w:val="000000"/>
                <w:sz w:val="20"/>
                <w:szCs w:val="20"/>
                <w:lang w:bidi="ru-RU"/>
              </w:rPr>
              <w:t>Планируемые результаты</w:t>
            </w:r>
            <w:bookmarkEnd w:id="0"/>
            <w:bookmarkEnd w:id="1"/>
          </w:p>
        </w:tc>
      </w:tr>
      <w:tr w:rsidR="005E7F9A" w:rsidRPr="00A8216B" w:rsidTr="00913F08">
        <w:trPr>
          <w:trHeight w:hRule="exact" w:val="330"/>
          <w:jc w:val="center"/>
        </w:trPr>
        <w:tc>
          <w:tcPr>
            <w:tcW w:w="2860" w:type="dxa"/>
            <w:vMerge/>
            <w:tcBorders>
              <w:left w:val="single" w:sz="4" w:space="0" w:color="auto"/>
            </w:tcBorders>
            <w:shd w:val="clear" w:color="auto" w:fill="auto"/>
          </w:tcPr>
          <w:p w:rsidR="005E7F9A" w:rsidRPr="00A8216B" w:rsidRDefault="005E7F9A" w:rsidP="005E7F9A">
            <w:pPr>
              <w:widowControl w:val="0"/>
              <w:rPr>
                <w:rFonts w:eastAsia="Courier New"/>
                <w:color w:val="000000"/>
                <w:lang w:bidi="ru-RU"/>
              </w:rPr>
            </w:pPr>
          </w:p>
        </w:tc>
        <w:tc>
          <w:tcPr>
            <w:tcW w:w="5148" w:type="dxa"/>
            <w:tcBorders>
              <w:top w:val="single" w:sz="4" w:space="0" w:color="auto"/>
              <w:left w:val="single" w:sz="4" w:space="0" w:color="auto"/>
            </w:tcBorders>
            <w:shd w:val="clear" w:color="auto" w:fill="auto"/>
          </w:tcPr>
          <w:p w:rsidR="005E7F9A" w:rsidRPr="00A8216B" w:rsidRDefault="005E7F9A" w:rsidP="00913F08">
            <w:pPr>
              <w:widowControl w:val="0"/>
              <w:jc w:val="center"/>
              <w:rPr>
                <w:rFonts w:eastAsia="Tahoma"/>
                <w:color w:val="000000"/>
                <w:sz w:val="20"/>
                <w:szCs w:val="20"/>
                <w:lang w:bidi="ru-RU"/>
              </w:rPr>
            </w:pPr>
            <w:r w:rsidRPr="00A8216B">
              <w:rPr>
                <w:rFonts w:eastAsia="Tahoma"/>
                <w:b/>
                <w:bCs/>
                <w:color w:val="000000"/>
                <w:sz w:val="20"/>
                <w:szCs w:val="20"/>
                <w:lang w:bidi="ru-RU"/>
              </w:rPr>
              <w:t>Общие</w:t>
            </w:r>
          </w:p>
        </w:tc>
        <w:tc>
          <w:tcPr>
            <w:tcW w:w="6866" w:type="dxa"/>
            <w:tcBorders>
              <w:top w:val="single" w:sz="4" w:space="0" w:color="auto"/>
              <w:left w:val="single" w:sz="4" w:space="0" w:color="auto"/>
              <w:right w:val="single" w:sz="4" w:space="0" w:color="auto"/>
            </w:tcBorders>
            <w:shd w:val="clear" w:color="auto" w:fill="auto"/>
          </w:tcPr>
          <w:p w:rsidR="005E7F9A" w:rsidRPr="00A8216B" w:rsidRDefault="005E7F9A" w:rsidP="00913F08">
            <w:pPr>
              <w:widowControl w:val="0"/>
              <w:jc w:val="center"/>
              <w:rPr>
                <w:rFonts w:eastAsia="Tahoma"/>
                <w:color w:val="000000"/>
                <w:sz w:val="20"/>
                <w:szCs w:val="20"/>
                <w:lang w:bidi="ru-RU"/>
              </w:rPr>
            </w:pPr>
            <w:r w:rsidRPr="00A8216B">
              <w:rPr>
                <w:rFonts w:eastAsia="Tahoma"/>
                <w:b/>
                <w:bCs/>
                <w:color w:val="000000"/>
                <w:sz w:val="20"/>
                <w:szCs w:val="20"/>
                <w:lang w:bidi="ru-RU"/>
              </w:rPr>
              <w:t>Дисциплинарные</w:t>
            </w:r>
          </w:p>
        </w:tc>
      </w:tr>
      <w:tr w:rsidR="005E7F9A" w:rsidRPr="00A8216B" w:rsidTr="00913F08">
        <w:trPr>
          <w:trHeight w:hRule="exact" w:val="7644"/>
          <w:jc w:val="center"/>
        </w:trPr>
        <w:tc>
          <w:tcPr>
            <w:tcW w:w="2860" w:type="dxa"/>
            <w:tcBorders>
              <w:top w:val="single" w:sz="4" w:space="0" w:color="auto"/>
              <w:left w:val="single" w:sz="4" w:space="0" w:color="auto"/>
              <w:bottom w:val="single" w:sz="4" w:space="0" w:color="auto"/>
            </w:tcBorders>
            <w:shd w:val="clear" w:color="auto" w:fill="auto"/>
          </w:tcPr>
          <w:p w:rsidR="005E7F9A" w:rsidRPr="00A8216B" w:rsidRDefault="005E7F9A" w:rsidP="00A8216B">
            <w:pPr>
              <w:widowControl w:val="0"/>
              <w:tabs>
                <w:tab w:val="left" w:pos="2050"/>
              </w:tabs>
              <w:spacing w:line="310" w:lineRule="auto"/>
              <w:rPr>
                <w:rFonts w:eastAsia="Tahoma"/>
                <w:color w:val="000000"/>
                <w:sz w:val="20"/>
                <w:szCs w:val="20"/>
                <w:lang w:bidi="ru-RU"/>
              </w:rPr>
            </w:pPr>
            <w:r w:rsidRPr="00A8216B">
              <w:rPr>
                <w:rFonts w:eastAsia="Tahoma"/>
                <w:color w:val="000000"/>
                <w:sz w:val="20"/>
                <w:szCs w:val="20"/>
                <w:lang w:bidi="ru-RU"/>
              </w:rPr>
              <w:t>ОК 01. Выбирать способы решения</w:t>
            </w:r>
            <w:r w:rsidRPr="00A8216B">
              <w:rPr>
                <w:rFonts w:eastAsia="Tahoma"/>
                <w:color w:val="000000"/>
                <w:sz w:val="20"/>
                <w:szCs w:val="20"/>
                <w:lang w:bidi="ru-RU"/>
              </w:rPr>
              <w:tab/>
              <w:t>задач</w:t>
            </w:r>
          </w:p>
          <w:p w:rsidR="005E7F9A" w:rsidRPr="00A8216B" w:rsidRDefault="005E7F9A" w:rsidP="005E7F9A">
            <w:pPr>
              <w:widowControl w:val="0"/>
              <w:tabs>
                <w:tab w:val="left" w:pos="2515"/>
              </w:tabs>
              <w:spacing w:line="310" w:lineRule="auto"/>
              <w:rPr>
                <w:rFonts w:eastAsia="Tahoma"/>
                <w:color w:val="000000"/>
                <w:sz w:val="20"/>
                <w:szCs w:val="20"/>
                <w:lang w:bidi="ru-RU"/>
              </w:rPr>
            </w:pPr>
            <w:r w:rsidRPr="00A8216B">
              <w:rPr>
                <w:rFonts w:eastAsia="Tahoma"/>
                <w:color w:val="000000"/>
                <w:sz w:val="20"/>
                <w:szCs w:val="20"/>
                <w:lang w:bidi="ru-RU"/>
              </w:rPr>
              <w:t>профессиональной деятельности применительно</w:t>
            </w:r>
            <w:r w:rsidRPr="00A8216B">
              <w:rPr>
                <w:rFonts w:eastAsia="Tahoma"/>
                <w:color w:val="000000"/>
                <w:sz w:val="20"/>
                <w:szCs w:val="20"/>
                <w:lang w:bidi="ru-RU"/>
              </w:rPr>
              <w:tab/>
              <w:t>к</w:t>
            </w:r>
          </w:p>
          <w:p w:rsidR="005E7F9A" w:rsidRPr="00A8216B" w:rsidRDefault="005E7F9A" w:rsidP="005E7F9A">
            <w:pPr>
              <w:widowControl w:val="0"/>
              <w:spacing w:line="310" w:lineRule="auto"/>
              <w:rPr>
                <w:rFonts w:eastAsia="Tahoma"/>
                <w:color w:val="000000"/>
                <w:sz w:val="20"/>
                <w:szCs w:val="20"/>
                <w:lang w:bidi="ru-RU"/>
              </w:rPr>
            </w:pPr>
            <w:r w:rsidRPr="00A8216B">
              <w:rPr>
                <w:rFonts w:eastAsia="Tahoma"/>
                <w:color w:val="000000"/>
                <w:sz w:val="20"/>
                <w:szCs w:val="20"/>
                <w:lang w:bidi="ru-RU"/>
              </w:rPr>
              <w:t>различным контекстам</w:t>
            </w:r>
          </w:p>
        </w:tc>
        <w:tc>
          <w:tcPr>
            <w:tcW w:w="5148" w:type="dxa"/>
            <w:tcBorders>
              <w:top w:val="single" w:sz="4" w:space="0" w:color="auto"/>
              <w:left w:val="single" w:sz="4" w:space="0" w:color="auto"/>
              <w:bottom w:val="single" w:sz="4" w:space="0" w:color="auto"/>
            </w:tcBorders>
            <w:shd w:val="clear" w:color="auto" w:fill="auto"/>
          </w:tcPr>
          <w:p w:rsidR="005E7F9A" w:rsidRPr="00A8216B" w:rsidRDefault="005E7F9A" w:rsidP="00913F08">
            <w:pPr>
              <w:widowControl w:val="0"/>
              <w:spacing w:line="312" w:lineRule="auto"/>
              <w:ind w:left="117" w:right="191"/>
              <w:jc w:val="both"/>
              <w:rPr>
                <w:rFonts w:eastAsia="Tahoma"/>
                <w:color w:val="000000"/>
                <w:sz w:val="20"/>
                <w:szCs w:val="20"/>
                <w:lang w:bidi="ru-RU"/>
              </w:rPr>
            </w:pPr>
            <w:r w:rsidRPr="00A8216B">
              <w:rPr>
                <w:rFonts w:eastAsia="Tahoma"/>
                <w:color w:val="000000"/>
                <w:sz w:val="20"/>
                <w:szCs w:val="20"/>
                <w:lang w:bidi="ru-RU"/>
              </w:rPr>
              <w:t>В части трудового воспитания:</w:t>
            </w:r>
          </w:p>
          <w:p w:rsidR="005E7F9A" w:rsidRPr="00A8216B" w:rsidRDefault="005E7F9A" w:rsidP="00913F08">
            <w:pPr>
              <w:widowControl w:val="0"/>
              <w:numPr>
                <w:ilvl w:val="0"/>
                <w:numId w:val="15"/>
              </w:numPr>
              <w:tabs>
                <w:tab w:val="left" w:pos="307"/>
              </w:tabs>
              <w:spacing w:line="312" w:lineRule="auto"/>
              <w:ind w:left="117" w:right="191"/>
              <w:jc w:val="both"/>
              <w:rPr>
                <w:rFonts w:eastAsia="Tahoma"/>
                <w:color w:val="000000"/>
                <w:sz w:val="20"/>
                <w:szCs w:val="20"/>
                <w:lang w:bidi="ru-RU"/>
              </w:rPr>
            </w:pPr>
            <w:r w:rsidRPr="00A8216B">
              <w:rPr>
                <w:rFonts w:eastAsia="Tahoma"/>
                <w:color w:val="000000"/>
                <w:sz w:val="20"/>
                <w:szCs w:val="20"/>
                <w:lang w:bidi="ru-RU"/>
              </w:rPr>
              <w:t>готовность к труду, осознание ценности мастерства, трудолюбие;</w:t>
            </w:r>
          </w:p>
          <w:p w:rsidR="005E7F9A" w:rsidRPr="00A8216B" w:rsidRDefault="005E7F9A" w:rsidP="00913F08">
            <w:pPr>
              <w:widowControl w:val="0"/>
              <w:numPr>
                <w:ilvl w:val="0"/>
                <w:numId w:val="15"/>
              </w:numPr>
              <w:tabs>
                <w:tab w:val="left" w:pos="307"/>
              </w:tabs>
              <w:spacing w:line="312" w:lineRule="auto"/>
              <w:ind w:left="117" w:right="191"/>
              <w:jc w:val="both"/>
              <w:rPr>
                <w:rFonts w:eastAsia="Tahoma"/>
                <w:color w:val="000000"/>
                <w:sz w:val="20"/>
                <w:szCs w:val="20"/>
                <w:lang w:bidi="ru-RU"/>
              </w:rPr>
            </w:pPr>
            <w:r w:rsidRPr="00A8216B">
              <w:rPr>
                <w:rFonts w:eastAsia="Tahoma"/>
                <w:color w:val="000000"/>
                <w:sz w:val="20"/>
                <w:szCs w:val="2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E7F9A" w:rsidRPr="00A8216B" w:rsidRDefault="005E7F9A" w:rsidP="00913F08">
            <w:pPr>
              <w:widowControl w:val="0"/>
              <w:numPr>
                <w:ilvl w:val="0"/>
                <w:numId w:val="15"/>
              </w:numPr>
              <w:tabs>
                <w:tab w:val="left" w:pos="307"/>
                <w:tab w:val="left" w:pos="600"/>
                <w:tab w:val="left" w:pos="1906"/>
                <w:tab w:val="left" w:pos="2530"/>
                <w:tab w:val="left" w:pos="4138"/>
              </w:tabs>
              <w:spacing w:line="312" w:lineRule="auto"/>
              <w:ind w:left="117" w:right="191"/>
              <w:jc w:val="both"/>
              <w:rPr>
                <w:rFonts w:eastAsia="Tahoma"/>
                <w:color w:val="000000"/>
                <w:sz w:val="20"/>
                <w:szCs w:val="20"/>
                <w:lang w:bidi="ru-RU"/>
              </w:rPr>
            </w:pPr>
            <w:r w:rsidRPr="00A8216B">
              <w:rPr>
                <w:rFonts w:eastAsia="Tahoma"/>
                <w:color w:val="000000"/>
                <w:sz w:val="20"/>
                <w:szCs w:val="20"/>
                <w:lang w:bidi="ru-RU"/>
              </w:rPr>
              <w:t>интерес</w:t>
            </w:r>
            <w:r w:rsidRPr="00A8216B">
              <w:rPr>
                <w:rFonts w:eastAsia="Tahoma"/>
                <w:color w:val="000000"/>
                <w:sz w:val="20"/>
                <w:szCs w:val="20"/>
                <w:lang w:bidi="ru-RU"/>
              </w:rPr>
              <w:tab/>
              <w:t>к</w:t>
            </w:r>
            <w:r w:rsidRPr="00A8216B">
              <w:rPr>
                <w:rFonts w:eastAsia="Tahoma"/>
                <w:color w:val="000000"/>
                <w:sz w:val="20"/>
                <w:szCs w:val="20"/>
                <w:lang w:bidi="ru-RU"/>
              </w:rPr>
              <w:tab/>
              <w:t>различным</w:t>
            </w:r>
            <w:r w:rsidRPr="00A8216B">
              <w:rPr>
                <w:rFonts w:eastAsia="Tahoma"/>
                <w:color w:val="000000"/>
                <w:sz w:val="20"/>
                <w:szCs w:val="20"/>
                <w:lang w:bidi="ru-RU"/>
              </w:rPr>
              <w:tab/>
              <w:t>сферам</w:t>
            </w:r>
          </w:p>
          <w:p w:rsidR="005E7F9A" w:rsidRPr="00A8216B" w:rsidRDefault="005E7F9A" w:rsidP="00913F08">
            <w:pPr>
              <w:widowControl w:val="0"/>
              <w:spacing w:line="312" w:lineRule="auto"/>
              <w:ind w:left="117" w:right="191"/>
              <w:jc w:val="both"/>
              <w:rPr>
                <w:rFonts w:eastAsia="Tahoma"/>
                <w:color w:val="000000"/>
                <w:sz w:val="20"/>
                <w:szCs w:val="20"/>
                <w:lang w:bidi="ru-RU"/>
              </w:rPr>
            </w:pPr>
            <w:r w:rsidRPr="00A8216B">
              <w:rPr>
                <w:rFonts w:eastAsia="Tahoma"/>
                <w:color w:val="000000"/>
                <w:sz w:val="20"/>
                <w:szCs w:val="20"/>
                <w:lang w:bidi="ru-RU"/>
              </w:rPr>
              <w:t>профессиональной деятельности,</w:t>
            </w:r>
          </w:p>
          <w:p w:rsidR="005E7F9A" w:rsidRPr="00A8216B" w:rsidRDefault="005E7F9A" w:rsidP="00913F08">
            <w:pPr>
              <w:widowControl w:val="0"/>
              <w:tabs>
                <w:tab w:val="left" w:pos="1632"/>
                <w:tab w:val="left" w:pos="3888"/>
              </w:tabs>
              <w:spacing w:line="312" w:lineRule="auto"/>
              <w:ind w:left="117" w:right="191"/>
              <w:jc w:val="both"/>
              <w:rPr>
                <w:rFonts w:eastAsia="Tahoma"/>
                <w:color w:val="000000"/>
                <w:sz w:val="20"/>
                <w:szCs w:val="20"/>
                <w:lang w:bidi="ru-RU"/>
              </w:rPr>
            </w:pPr>
            <w:r w:rsidRPr="00A8216B">
              <w:rPr>
                <w:rFonts w:eastAsia="Tahoma"/>
                <w:color w:val="000000"/>
                <w:sz w:val="20"/>
                <w:szCs w:val="20"/>
                <w:lang w:bidi="ru-RU"/>
              </w:rPr>
              <w:t>Овладение</w:t>
            </w:r>
            <w:r w:rsidRPr="00A8216B">
              <w:rPr>
                <w:rFonts w:eastAsia="Tahoma"/>
                <w:color w:val="000000"/>
                <w:sz w:val="20"/>
                <w:szCs w:val="20"/>
                <w:lang w:bidi="ru-RU"/>
              </w:rPr>
              <w:tab/>
              <w:t>универсальными</w:t>
            </w:r>
            <w:r w:rsidRPr="00A8216B">
              <w:rPr>
                <w:rFonts w:eastAsia="Tahoma"/>
                <w:color w:val="000000"/>
                <w:sz w:val="20"/>
                <w:szCs w:val="20"/>
                <w:lang w:bidi="ru-RU"/>
              </w:rPr>
              <w:tab/>
              <w:t>учебными</w:t>
            </w:r>
          </w:p>
          <w:p w:rsidR="005E7F9A" w:rsidRPr="00A8216B" w:rsidRDefault="005E7F9A" w:rsidP="00913F08">
            <w:pPr>
              <w:widowControl w:val="0"/>
              <w:spacing w:line="312" w:lineRule="auto"/>
              <w:ind w:left="117" w:right="191"/>
              <w:jc w:val="both"/>
              <w:rPr>
                <w:rFonts w:eastAsia="Tahoma"/>
                <w:color w:val="000000"/>
                <w:sz w:val="20"/>
                <w:szCs w:val="20"/>
                <w:lang w:bidi="ru-RU"/>
              </w:rPr>
            </w:pPr>
            <w:r w:rsidRPr="00A8216B">
              <w:rPr>
                <w:rFonts w:eastAsia="Tahoma"/>
                <w:color w:val="000000"/>
                <w:sz w:val="20"/>
                <w:szCs w:val="20"/>
                <w:lang w:bidi="ru-RU"/>
              </w:rPr>
              <w:t>познавательными действиями:</w:t>
            </w:r>
          </w:p>
          <w:p w:rsidR="005E7F9A" w:rsidRPr="00A8216B" w:rsidRDefault="005E7F9A" w:rsidP="00913F08">
            <w:pPr>
              <w:widowControl w:val="0"/>
              <w:spacing w:line="312" w:lineRule="auto"/>
              <w:ind w:left="117" w:right="191"/>
              <w:jc w:val="both"/>
              <w:rPr>
                <w:rFonts w:eastAsia="Tahoma"/>
                <w:color w:val="000000"/>
                <w:sz w:val="20"/>
                <w:szCs w:val="20"/>
                <w:lang w:bidi="ru-RU"/>
              </w:rPr>
            </w:pPr>
            <w:r w:rsidRPr="00A8216B">
              <w:rPr>
                <w:rFonts w:eastAsia="Tahoma"/>
                <w:color w:val="808080"/>
                <w:sz w:val="20"/>
                <w:szCs w:val="20"/>
                <w:lang w:bidi="ru-RU"/>
              </w:rPr>
              <w:t xml:space="preserve">а) </w:t>
            </w:r>
            <w:r w:rsidRPr="00A8216B">
              <w:rPr>
                <w:rFonts w:eastAsia="Tahoma"/>
                <w:color w:val="000000"/>
                <w:sz w:val="20"/>
                <w:szCs w:val="20"/>
                <w:lang w:bidi="ru-RU"/>
              </w:rPr>
              <w:t>базовые логические действия:</w:t>
            </w:r>
          </w:p>
          <w:p w:rsidR="005E7F9A" w:rsidRPr="00A8216B" w:rsidRDefault="005E7F9A" w:rsidP="00913F08">
            <w:pPr>
              <w:widowControl w:val="0"/>
              <w:numPr>
                <w:ilvl w:val="0"/>
                <w:numId w:val="16"/>
              </w:numPr>
              <w:tabs>
                <w:tab w:val="left" w:pos="600"/>
                <w:tab w:val="left" w:pos="605"/>
                <w:tab w:val="left" w:pos="2693"/>
                <w:tab w:val="left" w:pos="4766"/>
              </w:tabs>
              <w:spacing w:line="312" w:lineRule="auto"/>
              <w:ind w:left="117" w:right="191"/>
              <w:jc w:val="both"/>
              <w:rPr>
                <w:rFonts w:eastAsia="Tahoma"/>
                <w:color w:val="000000"/>
                <w:sz w:val="20"/>
                <w:szCs w:val="20"/>
                <w:lang w:bidi="ru-RU"/>
              </w:rPr>
            </w:pPr>
            <w:r w:rsidRPr="00A8216B">
              <w:rPr>
                <w:rFonts w:eastAsia="Tahoma"/>
                <w:color w:val="000000"/>
                <w:sz w:val="20"/>
                <w:szCs w:val="20"/>
                <w:lang w:bidi="ru-RU"/>
              </w:rPr>
              <w:t>самостоятельно</w:t>
            </w:r>
            <w:r w:rsidRPr="00A8216B">
              <w:rPr>
                <w:rFonts w:eastAsia="Tahoma"/>
                <w:color w:val="000000"/>
                <w:sz w:val="20"/>
                <w:szCs w:val="20"/>
                <w:lang w:bidi="ru-RU"/>
              </w:rPr>
              <w:tab/>
              <w:t>формулировать</w:t>
            </w:r>
            <w:r w:rsidRPr="00A8216B">
              <w:rPr>
                <w:rFonts w:eastAsia="Tahoma"/>
                <w:color w:val="000000"/>
                <w:sz w:val="20"/>
                <w:szCs w:val="20"/>
                <w:lang w:bidi="ru-RU"/>
              </w:rPr>
              <w:tab/>
              <w:t>и</w:t>
            </w:r>
          </w:p>
          <w:p w:rsidR="005E7F9A" w:rsidRPr="00A8216B" w:rsidRDefault="005E7F9A" w:rsidP="00913F08">
            <w:pPr>
              <w:widowControl w:val="0"/>
              <w:spacing w:line="312" w:lineRule="auto"/>
              <w:ind w:left="117" w:right="191"/>
              <w:jc w:val="both"/>
              <w:rPr>
                <w:rFonts w:eastAsia="Tahoma"/>
                <w:color w:val="000000"/>
                <w:sz w:val="20"/>
                <w:szCs w:val="20"/>
                <w:lang w:bidi="ru-RU"/>
              </w:rPr>
            </w:pPr>
            <w:r w:rsidRPr="00A8216B">
              <w:rPr>
                <w:rFonts w:eastAsia="Tahoma"/>
                <w:color w:val="000000"/>
                <w:sz w:val="20"/>
                <w:szCs w:val="20"/>
                <w:lang w:bidi="ru-RU"/>
              </w:rPr>
              <w:t>актуализировать проблему, рассматривать ее всесторонне;</w:t>
            </w:r>
          </w:p>
          <w:p w:rsidR="005E7F9A" w:rsidRPr="00A8216B" w:rsidRDefault="005E7F9A" w:rsidP="00913F08">
            <w:pPr>
              <w:widowControl w:val="0"/>
              <w:numPr>
                <w:ilvl w:val="0"/>
                <w:numId w:val="16"/>
              </w:numPr>
              <w:tabs>
                <w:tab w:val="left" w:pos="605"/>
              </w:tabs>
              <w:spacing w:line="312" w:lineRule="auto"/>
              <w:ind w:left="117" w:right="191"/>
              <w:jc w:val="both"/>
              <w:rPr>
                <w:rFonts w:eastAsia="Tahoma"/>
                <w:color w:val="000000"/>
                <w:sz w:val="20"/>
                <w:szCs w:val="20"/>
                <w:lang w:bidi="ru-RU"/>
              </w:rPr>
            </w:pPr>
            <w:r w:rsidRPr="00A8216B">
              <w:rPr>
                <w:rFonts w:eastAsia="Tahoma"/>
                <w:color w:val="000000"/>
                <w:sz w:val="20"/>
                <w:szCs w:val="20"/>
                <w:lang w:bidi="ru-RU"/>
              </w:rPr>
              <w:t>устанавливать существенный признак или основания для сравнения, классификации и обобщения;</w:t>
            </w:r>
          </w:p>
          <w:p w:rsidR="005E7F9A" w:rsidRPr="00A8216B" w:rsidRDefault="005E7F9A" w:rsidP="00913F08">
            <w:pPr>
              <w:widowControl w:val="0"/>
              <w:numPr>
                <w:ilvl w:val="0"/>
                <w:numId w:val="16"/>
              </w:numPr>
              <w:tabs>
                <w:tab w:val="left" w:pos="605"/>
              </w:tabs>
              <w:spacing w:line="312" w:lineRule="auto"/>
              <w:ind w:left="117" w:right="191"/>
              <w:jc w:val="both"/>
              <w:rPr>
                <w:rFonts w:eastAsia="Tahoma"/>
                <w:color w:val="000000"/>
                <w:sz w:val="20"/>
                <w:szCs w:val="20"/>
                <w:lang w:bidi="ru-RU"/>
              </w:rPr>
            </w:pPr>
            <w:r w:rsidRPr="00A8216B">
              <w:rPr>
                <w:rFonts w:eastAsia="Tahoma"/>
                <w:color w:val="000000"/>
                <w:sz w:val="20"/>
                <w:szCs w:val="20"/>
                <w:lang w:bidi="ru-RU"/>
              </w:rPr>
              <w:t>определять цели деятельности, задавать параметры и критерии их достижения;</w:t>
            </w:r>
          </w:p>
        </w:tc>
        <w:tc>
          <w:tcPr>
            <w:tcW w:w="6866" w:type="dxa"/>
            <w:tcBorders>
              <w:top w:val="single" w:sz="4" w:space="0" w:color="auto"/>
              <w:left w:val="single" w:sz="4" w:space="0" w:color="auto"/>
              <w:bottom w:val="single" w:sz="4" w:space="0" w:color="auto"/>
              <w:right w:val="single" w:sz="4" w:space="0" w:color="auto"/>
            </w:tcBorders>
            <w:shd w:val="clear" w:color="auto" w:fill="auto"/>
          </w:tcPr>
          <w:p w:rsidR="005E7F9A" w:rsidRPr="00A8216B" w:rsidRDefault="005E7F9A" w:rsidP="00913F08">
            <w:pPr>
              <w:widowControl w:val="0"/>
              <w:numPr>
                <w:ilvl w:val="0"/>
                <w:numId w:val="17"/>
              </w:numPr>
              <w:tabs>
                <w:tab w:val="left" w:pos="214"/>
              </w:tabs>
              <w:spacing w:line="310" w:lineRule="auto"/>
              <w:ind w:left="72" w:right="253"/>
              <w:rPr>
                <w:rFonts w:eastAsia="Tahoma"/>
                <w:color w:val="000000"/>
                <w:sz w:val="20"/>
                <w:szCs w:val="20"/>
                <w:lang w:bidi="ru-RU"/>
              </w:rPr>
            </w:pPr>
            <w:r w:rsidRPr="00A8216B">
              <w:rPr>
                <w:rFonts w:eastAsia="Tahoma"/>
                <w:color w:val="000000"/>
                <w:sz w:val="20"/>
                <w:szCs w:val="20"/>
                <w:lang w:bidi="ru-RU"/>
              </w:rPr>
              <w:t>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rsidR="005E7F9A" w:rsidRPr="00A8216B" w:rsidRDefault="005E7F9A" w:rsidP="00913F08">
            <w:pPr>
              <w:widowControl w:val="0"/>
              <w:numPr>
                <w:ilvl w:val="0"/>
                <w:numId w:val="17"/>
              </w:numPr>
              <w:tabs>
                <w:tab w:val="left" w:pos="214"/>
              </w:tabs>
              <w:spacing w:line="310" w:lineRule="auto"/>
              <w:ind w:left="72" w:right="253"/>
              <w:rPr>
                <w:rFonts w:eastAsia="Tahoma"/>
                <w:color w:val="000000"/>
                <w:sz w:val="20"/>
                <w:szCs w:val="20"/>
                <w:lang w:bidi="ru-RU"/>
              </w:rPr>
            </w:pPr>
            <w:r w:rsidRPr="00A8216B">
              <w:rPr>
                <w:rFonts w:eastAsia="Tahoma"/>
                <w:color w:val="000000"/>
                <w:sz w:val="20"/>
                <w:szCs w:val="20"/>
                <w:lang w:bidi="ru-RU"/>
              </w:rPr>
              <w:t>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5E7F9A" w:rsidRPr="00A8216B" w:rsidRDefault="005E7F9A" w:rsidP="00913F08">
            <w:pPr>
              <w:widowControl w:val="0"/>
              <w:numPr>
                <w:ilvl w:val="0"/>
                <w:numId w:val="17"/>
              </w:numPr>
              <w:tabs>
                <w:tab w:val="left" w:pos="214"/>
              </w:tabs>
              <w:spacing w:line="310" w:lineRule="auto"/>
              <w:ind w:left="72" w:right="253"/>
              <w:rPr>
                <w:rFonts w:eastAsia="Tahoma"/>
                <w:color w:val="000000"/>
                <w:sz w:val="20"/>
                <w:szCs w:val="20"/>
                <w:lang w:bidi="ru-RU"/>
              </w:rPr>
            </w:pPr>
            <w:r w:rsidRPr="00A8216B">
              <w:rPr>
                <w:rFonts w:eastAsia="Tahoma"/>
                <w:color w:val="000000"/>
                <w:sz w:val="20"/>
                <w:szCs w:val="20"/>
                <w:lang w:bidi="ru-RU"/>
              </w:rPr>
              <w:t>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w:t>
            </w:r>
            <w:r w:rsidR="00913F08">
              <w:t xml:space="preserve"> </w:t>
            </w:r>
            <w:r w:rsidR="00913F08" w:rsidRPr="00913F08">
              <w:rPr>
                <w:rFonts w:eastAsia="Tahoma"/>
                <w:color w:val="000000"/>
                <w:sz w:val="20"/>
                <w:szCs w:val="20"/>
                <w:lang w:bidi="ru-RU"/>
              </w:rPr>
              <w:t>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bl>
    <w:p w:rsidR="005E7F9A" w:rsidRPr="00A8216B" w:rsidRDefault="005E7F9A" w:rsidP="005E7F9A">
      <w:pPr>
        <w:widowControl w:val="0"/>
        <w:spacing w:line="266" w:lineRule="auto"/>
        <w:rPr>
          <w:rFonts w:eastAsia="Arial"/>
          <w:color w:val="000000"/>
          <w:sz w:val="18"/>
          <w:szCs w:val="18"/>
          <w:lang w:bidi="ru-RU"/>
        </w:rPr>
      </w:pPr>
      <w:r w:rsidRPr="00A8216B">
        <w:rPr>
          <w:rFonts w:eastAsia="Arial"/>
          <w:color w:val="000000"/>
          <w:sz w:val="18"/>
          <w:szCs w:val="18"/>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37"/>
        <w:gridCol w:w="5107"/>
        <w:gridCol w:w="6811"/>
      </w:tblGrid>
      <w:tr w:rsidR="005E7F9A" w:rsidRPr="00A8216B" w:rsidTr="00913F08">
        <w:trPr>
          <w:trHeight w:hRule="exact" w:val="8765"/>
          <w:jc w:val="center"/>
        </w:trPr>
        <w:tc>
          <w:tcPr>
            <w:tcW w:w="2837" w:type="dxa"/>
            <w:tcBorders>
              <w:top w:val="single" w:sz="4" w:space="0" w:color="auto"/>
              <w:left w:val="single" w:sz="4" w:space="0" w:color="auto"/>
              <w:bottom w:val="single" w:sz="4" w:space="0" w:color="auto"/>
            </w:tcBorders>
            <w:shd w:val="clear" w:color="auto" w:fill="auto"/>
          </w:tcPr>
          <w:p w:rsidR="005E7F9A" w:rsidRPr="00A8216B" w:rsidRDefault="005E7F9A" w:rsidP="005E7F9A">
            <w:pPr>
              <w:widowControl w:val="0"/>
              <w:rPr>
                <w:rFonts w:eastAsia="Courier New"/>
                <w:color w:val="000000"/>
                <w:sz w:val="10"/>
                <w:szCs w:val="10"/>
                <w:lang w:bidi="ru-RU"/>
              </w:rPr>
            </w:pPr>
          </w:p>
        </w:tc>
        <w:tc>
          <w:tcPr>
            <w:tcW w:w="5107" w:type="dxa"/>
            <w:tcBorders>
              <w:top w:val="single" w:sz="4" w:space="0" w:color="auto"/>
              <w:left w:val="single" w:sz="4" w:space="0" w:color="auto"/>
              <w:bottom w:val="single" w:sz="4" w:space="0" w:color="auto"/>
            </w:tcBorders>
            <w:shd w:val="clear" w:color="auto" w:fill="auto"/>
          </w:tcPr>
          <w:p w:rsidR="005E7F9A" w:rsidRPr="00A8216B" w:rsidRDefault="005E7F9A" w:rsidP="00913F08">
            <w:pPr>
              <w:widowControl w:val="0"/>
              <w:numPr>
                <w:ilvl w:val="0"/>
                <w:numId w:val="18"/>
              </w:numPr>
              <w:tabs>
                <w:tab w:val="left" w:pos="216"/>
              </w:tabs>
              <w:spacing w:line="312" w:lineRule="auto"/>
              <w:rPr>
                <w:rFonts w:eastAsia="Tahoma"/>
                <w:color w:val="000000"/>
                <w:sz w:val="20"/>
                <w:szCs w:val="20"/>
                <w:lang w:bidi="ru-RU"/>
              </w:rPr>
            </w:pPr>
            <w:r w:rsidRPr="00A8216B">
              <w:rPr>
                <w:rFonts w:eastAsia="Tahoma"/>
                <w:color w:val="000000"/>
                <w:sz w:val="20"/>
                <w:szCs w:val="20"/>
                <w:lang w:bidi="ru-RU"/>
              </w:rPr>
              <w:t>выявлять закономерности и противоречия в рассматриваемых явлениях;</w:t>
            </w:r>
          </w:p>
          <w:p w:rsidR="005E7F9A" w:rsidRPr="00A8216B" w:rsidRDefault="005E7F9A" w:rsidP="00913F08">
            <w:pPr>
              <w:widowControl w:val="0"/>
              <w:numPr>
                <w:ilvl w:val="0"/>
                <w:numId w:val="18"/>
              </w:numPr>
              <w:tabs>
                <w:tab w:val="left" w:pos="216"/>
              </w:tabs>
              <w:spacing w:line="312" w:lineRule="auto"/>
              <w:rPr>
                <w:rFonts w:eastAsia="Tahoma"/>
                <w:color w:val="000000"/>
                <w:sz w:val="20"/>
                <w:szCs w:val="20"/>
                <w:lang w:bidi="ru-RU"/>
              </w:rPr>
            </w:pPr>
            <w:r w:rsidRPr="00A8216B">
              <w:rPr>
                <w:rFonts w:eastAsia="Tahoma"/>
                <w:color w:val="000000"/>
                <w:sz w:val="20"/>
                <w:szCs w:val="20"/>
                <w:lang w:bidi="ru-RU"/>
              </w:rPr>
              <w:t>вносить коррективы в деятельность, оценивать соответствие результатов целям, оценивать риски последствий деятельности;</w:t>
            </w:r>
          </w:p>
          <w:p w:rsidR="005E7F9A" w:rsidRPr="00A8216B" w:rsidRDefault="005E7F9A" w:rsidP="00913F08">
            <w:pPr>
              <w:widowControl w:val="0"/>
              <w:numPr>
                <w:ilvl w:val="0"/>
                <w:numId w:val="18"/>
              </w:numPr>
              <w:tabs>
                <w:tab w:val="left" w:pos="216"/>
              </w:tabs>
              <w:spacing w:line="312" w:lineRule="auto"/>
              <w:rPr>
                <w:rFonts w:eastAsia="Tahoma"/>
                <w:color w:val="000000"/>
                <w:sz w:val="20"/>
                <w:szCs w:val="20"/>
                <w:lang w:bidi="ru-RU"/>
              </w:rPr>
            </w:pPr>
            <w:r w:rsidRPr="00A8216B">
              <w:rPr>
                <w:rFonts w:eastAsia="Tahoma"/>
                <w:color w:val="000000"/>
                <w:sz w:val="20"/>
                <w:szCs w:val="20"/>
                <w:lang w:bidi="ru-RU"/>
              </w:rPr>
              <w:t>развивать креативное мышление при решении жизненных проблем</w:t>
            </w:r>
          </w:p>
          <w:p w:rsidR="005E7F9A" w:rsidRPr="00A8216B" w:rsidRDefault="005E7F9A" w:rsidP="00913F08">
            <w:pPr>
              <w:widowControl w:val="0"/>
              <w:spacing w:line="312" w:lineRule="auto"/>
              <w:rPr>
                <w:rFonts w:eastAsia="Tahoma"/>
                <w:color w:val="000000"/>
                <w:sz w:val="20"/>
                <w:szCs w:val="20"/>
                <w:lang w:bidi="ru-RU"/>
              </w:rPr>
            </w:pPr>
            <w:r w:rsidRPr="00A8216B">
              <w:rPr>
                <w:rFonts w:eastAsia="Tahoma"/>
                <w:color w:val="808080"/>
                <w:sz w:val="20"/>
                <w:szCs w:val="20"/>
                <w:lang w:bidi="ru-RU"/>
              </w:rPr>
              <w:t xml:space="preserve">б) </w:t>
            </w:r>
            <w:r w:rsidRPr="00A8216B">
              <w:rPr>
                <w:rFonts w:eastAsia="Tahoma"/>
                <w:color w:val="000000"/>
                <w:sz w:val="20"/>
                <w:szCs w:val="20"/>
                <w:lang w:bidi="ru-RU"/>
              </w:rPr>
              <w:t>базовые исследовательские действия:</w:t>
            </w:r>
          </w:p>
          <w:p w:rsidR="005E7F9A" w:rsidRPr="00A8216B" w:rsidRDefault="005E7F9A" w:rsidP="00913F08">
            <w:pPr>
              <w:widowControl w:val="0"/>
              <w:numPr>
                <w:ilvl w:val="0"/>
                <w:numId w:val="19"/>
              </w:numPr>
              <w:tabs>
                <w:tab w:val="left" w:pos="149"/>
              </w:tabs>
              <w:spacing w:line="312" w:lineRule="auto"/>
              <w:rPr>
                <w:rFonts w:eastAsia="Tahoma"/>
                <w:color w:val="000000"/>
                <w:sz w:val="20"/>
                <w:szCs w:val="20"/>
                <w:lang w:bidi="ru-RU"/>
              </w:rPr>
            </w:pPr>
            <w:r w:rsidRPr="00A8216B">
              <w:rPr>
                <w:rFonts w:eastAsia="Tahoma"/>
                <w:color w:val="000000"/>
                <w:sz w:val="20"/>
                <w:szCs w:val="20"/>
                <w:lang w:bidi="ru-RU"/>
              </w:rPr>
              <w:t>владеть навыками учебно-исследовательской и проектной деятельности, навыками разрешения проблем;</w:t>
            </w:r>
          </w:p>
          <w:p w:rsidR="005E7F9A" w:rsidRPr="00A8216B" w:rsidRDefault="005E7F9A" w:rsidP="00913F08">
            <w:pPr>
              <w:widowControl w:val="0"/>
              <w:numPr>
                <w:ilvl w:val="0"/>
                <w:numId w:val="19"/>
              </w:numPr>
              <w:tabs>
                <w:tab w:val="left" w:pos="149"/>
              </w:tabs>
              <w:spacing w:line="312" w:lineRule="auto"/>
              <w:rPr>
                <w:rFonts w:eastAsia="Tahoma"/>
                <w:color w:val="000000"/>
                <w:sz w:val="20"/>
                <w:szCs w:val="20"/>
                <w:lang w:bidi="ru-RU"/>
              </w:rPr>
            </w:pPr>
            <w:r w:rsidRPr="00A8216B">
              <w:rPr>
                <w:rFonts w:eastAsia="Tahoma"/>
                <w:color w:val="000000"/>
                <w:sz w:val="20"/>
                <w:szCs w:val="20"/>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5E7F9A" w:rsidRPr="00A8216B" w:rsidRDefault="005E7F9A" w:rsidP="00913F08">
            <w:pPr>
              <w:widowControl w:val="0"/>
              <w:numPr>
                <w:ilvl w:val="0"/>
                <w:numId w:val="19"/>
              </w:numPr>
              <w:tabs>
                <w:tab w:val="left" w:pos="149"/>
              </w:tabs>
              <w:spacing w:line="312" w:lineRule="auto"/>
              <w:rPr>
                <w:rFonts w:eastAsia="Tahoma"/>
                <w:color w:val="000000"/>
                <w:sz w:val="20"/>
                <w:szCs w:val="20"/>
                <w:lang w:bidi="ru-RU"/>
              </w:rPr>
            </w:pPr>
            <w:r w:rsidRPr="00A8216B">
              <w:rPr>
                <w:rFonts w:eastAsia="Tahoma"/>
                <w:color w:val="000000"/>
                <w:sz w:val="20"/>
                <w:szCs w:val="20"/>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E7F9A" w:rsidRPr="00A8216B" w:rsidRDefault="005E7F9A" w:rsidP="00913F08">
            <w:pPr>
              <w:widowControl w:val="0"/>
              <w:numPr>
                <w:ilvl w:val="0"/>
                <w:numId w:val="19"/>
              </w:numPr>
              <w:tabs>
                <w:tab w:val="left" w:pos="149"/>
              </w:tabs>
              <w:spacing w:line="312" w:lineRule="auto"/>
              <w:rPr>
                <w:rFonts w:eastAsia="Tahoma"/>
                <w:color w:val="000000"/>
                <w:sz w:val="20"/>
                <w:szCs w:val="20"/>
                <w:lang w:bidi="ru-RU"/>
              </w:rPr>
            </w:pPr>
            <w:r w:rsidRPr="00A8216B">
              <w:rPr>
                <w:rFonts w:eastAsia="Tahoma"/>
                <w:color w:val="000000"/>
                <w:sz w:val="20"/>
                <w:szCs w:val="20"/>
                <w:lang w:bidi="ru-RU"/>
              </w:rPr>
              <w:t>уметь переносить знания в познавательную и практическую области жизнедеятельности;</w:t>
            </w:r>
          </w:p>
          <w:p w:rsidR="005E7F9A" w:rsidRPr="00A8216B" w:rsidRDefault="005E7F9A" w:rsidP="00913F08">
            <w:pPr>
              <w:widowControl w:val="0"/>
              <w:numPr>
                <w:ilvl w:val="0"/>
                <w:numId w:val="19"/>
              </w:numPr>
              <w:tabs>
                <w:tab w:val="left" w:pos="149"/>
              </w:tabs>
              <w:spacing w:line="312" w:lineRule="auto"/>
              <w:rPr>
                <w:rFonts w:eastAsia="Tahoma"/>
                <w:color w:val="000000"/>
                <w:sz w:val="20"/>
                <w:szCs w:val="20"/>
                <w:lang w:bidi="ru-RU"/>
              </w:rPr>
            </w:pPr>
            <w:r w:rsidRPr="00A8216B">
              <w:rPr>
                <w:rFonts w:eastAsia="Tahoma"/>
                <w:color w:val="000000"/>
                <w:sz w:val="20"/>
                <w:szCs w:val="20"/>
                <w:lang w:bidi="ru-RU"/>
              </w:rPr>
              <w:t>уметь интегрировать знания из разных предметных областей;</w:t>
            </w:r>
          </w:p>
          <w:p w:rsidR="005E7F9A" w:rsidRPr="00913F08" w:rsidRDefault="005E7F9A" w:rsidP="00913F08">
            <w:pPr>
              <w:widowControl w:val="0"/>
              <w:numPr>
                <w:ilvl w:val="0"/>
                <w:numId w:val="19"/>
              </w:numPr>
              <w:tabs>
                <w:tab w:val="left" w:pos="149"/>
                <w:tab w:val="left" w:pos="446"/>
                <w:tab w:val="left" w:pos="1829"/>
                <w:tab w:val="left" w:pos="2803"/>
              </w:tabs>
              <w:spacing w:after="80" w:line="312" w:lineRule="auto"/>
              <w:rPr>
                <w:rFonts w:eastAsia="Tahoma"/>
                <w:color w:val="000000"/>
                <w:sz w:val="20"/>
                <w:szCs w:val="20"/>
                <w:lang w:bidi="ru-RU"/>
              </w:rPr>
            </w:pPr>
            <w:r w:rsidRPr="00913F08">
              <w:rPr>
                <w:rFonts w:eastAsia="Tahoma"/>
                <w:color w:val="000000"/>
                <w:sz w:val="20"/>
                <w:szCs w:val="20"/>
                <w:lang w:bidi="ru-RU"/>
              </w:rPr>
              <w:t>выдвигать</w:t>
            </w:r>
            <w:r w:rsidR="00913F08" w:rsidRPr="00913F08">
              <w:rPr>
                <w:rFonts w:eastAsia="Tahoma"/>
                <w:color w:val="000000"/>
                <w:sz w:val="20"/>
                <w:szCs w:val="20"/>
                <w:lang w:bidi="ru-RU"/>
              </w:rPr>
              <w:t xml:space="preserve"> </w:t>
            </w:r>
            <w:r w:rsidRPr="00913F08">
              <w:rPr>
                <w:rFonts w:eastAsia="Tahoma"/>
                <w:color w:val="000000"/>
                <w:sz w:val="20"/>
                <w:szCs w:val="20"/>
                <w:lang w:bidi="ru-RU"/>
              </w:rPr>
              <w:t>новые</w:t>
            </w:r>
            <w:r w:rsidRPr="00913F08">
              <w:rPr>
                <w:rFonts w:eastAsia="Tahoma"/>
                <w:color w:val="000000"/>
                <w:sz w:val="20"/>
                <w:szCs w:val="20"/>
                <w:lang w:bidi="ru-RU"/>
              </w:rPr>
              <w:tab/>
              <w:t>идеи, предлагать</w:t>
            </w:r>
            <w:r w:rsidR="00913F08" w:rsidRPr="00913F08">
              <w:rPr>
                <w:rFonts w:eastAsia="Tahoma"/>
                <w:color w:val="000000"/>
                <w:sz w:val="20"/>
                <w:szCs w:val="20"/>
                <w:lang w:bidi="ru-RU"/>
              </w:rPr>
              <w:t xml:space="preserve"> </w:t>
            </w:r>
            <w:r w:rsidRPr="00913F08">
              <w:rPr>
                <w:rFonts w:eastAsia="Tahoma"/>
                <w:color w:val="000000"/>
                <w:sz w:val="20"/>
                <w:szCs w:val="20"/>
                <w:lang w:bidi="ru-RU"/>
              </w:rPr>
              <w:t>оригинальные подходы и решения;</w:t>
            </w:r>
          </w:p>
          <w:p w:rsidR="005E7F9A" w:rsidRPr="00A8216B" w:rsidRDefault="005E7F9A" w:rsidP="00913F08">
            <w:pPr>
              <w:widowControl w:val="0"/>
              <w:numPr>
                <w:ilvl w:val="0"/>
                <w:numId w:val="19"/>
              </w:numPr>
              <w:tabs>
                <w:tab w:val="left" w:pos="149"/>
                <w:tab w:val="left" w:pos="446"/>
                <w:tab w:val="left" w:pos="2803"/>
              </w:tabs>
              <w:spacing w:line="312" w:lineRule="auto"/>
              <w:rPr>
                <w:rFonts w:eastAsia="Tahoma"/>
                <w:color w:val="000000"/>
                <w:sz w:val="20"/>
                <w:szCs w:val="20"/>
                <w:lang w:bidi="ru-RU"/>
              </w:rPr>
            </w:pPr>
            <w:r w:rsidRPr="00A8216B">
              <w:rPr>
                <w:rFonts w:eastAsia="Tahoma"/>
                <w:color w:val="000000"/>
                <w:sz w:val="20"/>
                <w:szCs w:val="20"/>
                <w:lang w:bidi="ru-RU"/>
              </w:rPr>
              <w:t>способность их</w:t>
            </w:r>
            <w:r w:rsidR="00913F08">
              <w:rPr>
                <w:rFonts w:eastAsia="Tahoma"/>
                <w:color w:val="000000"/>
                <w:sz w:val="20"/>
                <w:szCs w:val="20"/>
                <w:lang w:bidi="ru-RU"/>
              </w:rPr>
              <w:t xml:space="preserve"> </w:t>
            </w:r>
            <w:r w:rsidRPr="00A8216B">
              <w:rPr>
                <w:rFonts w:eastAsia="Tahoma"/>
                <w:color w:val="000000"/>
                <w:sz w:val="20"/>
                <w:szCs w:val="20"/>
                <w:lang w:bidi="ru-RU"/>
              </w:rPr>
              <w:t>использования в</w:t>
            </w:r>
            <w:r w:rsidR="00913F08">
              <w:rPr>
                <w:rFonts w:eastAsia="Tahoma"/>
                <w:color w:val="000000"/>
                <w:sz w:val="20"/>
                <w:szCs w:val="20"/>
                <w:lang w:bidi="ru-RU"/>
              </w:rPr>
              <w:t xml:space="preserve"> </w:t>
            </w:r>
            <w:r w:rsidRPr="00A8216B">
              <w:rPr>
                <w:rFonts w:eastAsia="Tahoma"/>
                <w:color w:val="000000"/>
                <w:sz w:val="20"/>
                <w:szCs w:val="20"/>
                <w:lang w:bidi="ru-RU"/>
              </w:rPr>
              <w:t>познавательной и социальной практике</w:t>
            </w:r>
          </w:p>
        </w:tc>
        <w:tc>
          <w:tcPr>
            <w:tcW w:w="6811" w:type="dxa"/>
            <w:tcBorders>
              <w:top w:val="single" w:sz="4" w:space="0" w:color="auto"/>
              <w:left w:val="single" w:sz="4" w:space="0" w:color="auto"/>
              <w:bottom w:val="single" w:sz="4" w:space="0" w:color="auto"/>
              <w:right w:val="single" w:sz="4" w:space="0" w:color="auto"/>
            </w:tcBorders>
            <w:shd w:val="clear" w:color="auto" w:fill="auto"/>
          </w:tcPr>
          <w:p w:rsidR="005E7F9A" w:rsidRPr="00A8216B" w:rsidRDefault="005E7F9A" w:rsidP="000218EB">
            <w:pPr>
              <w:widowControl w:val="0"/>
              <w:numPr>
                <w:ilvl w:val="0"/>
                <w:numId w:val="20"/>
              </w:numPr>
              <w:tabs>
                <w:tab w:val="left" w:pos="216"/>
              </w:tabs>
              <w:spacing w:line="310" w:lineRule="auto"/>
              <w:jc w:val="both"/>
              <w:rPr>
                <w:rFonts w:eastAsia="Tahoma"/>
                <w:color w:val="000000"/>
                <w:sz w:val="20"/>
                <w:szCs w:val="20"/>
                <w:lang w:bidi="ru-RU"/>
              </w:rPr>
            </w:pPr>
            <w:r w:rsidRPr="00A8216B">
              <w:rPr>
                <w:rFonts w:eastAsia="Tahoma"/>
                <w:color w:val="000000"/>
                <w:sz w:val="20"/>
                <w:szCs w:val="20"/>
                <w:lang w:bidi="ru-RU"/>
              </w:rPr>
              <w:t>владеть географической терминологией и системой базовых географических понятий, умение применять социально</w:t>
            </w:r>
            <w:r w:rsidRPr="00A8216B">
              <w:rPr>
                <w:rFonts w:eastAsia="Tahoma"/>
                <w:color w:val="000000"/>
                <w:sz w:val="20"/>
                <w:szCs w:val="20"/>
                <w:lang w:bidi="ru-RU"/>
              </w:rPr>
              <w:softHyphen/>
              <w:t>экономические понятия для решения учебных и (или) практико</w:t>
            </w:r>
            <w:r w:rsidRPr="00A8216B">
              <w:rPr>
                <w:rFonts w:eastAsia="Tahoma"/>
                <w:color w:val="000000"/>
                <w:sz w:val="20"/>
                <w:szCs w:val="20"/>
                <w:lang w:bidi="ru-RU"/>
              </w:rPr>
              <w:softHyphen/>
              <w:t>ориентированных задач;</w:t>
            </w:r>
          </w:p>
          <w:p w:rsidR="005E7F9A" w:rsidRPr="00A8216B" w:rsidRDefault="005E7F9A" w:rsidP="000218EB">
            <w:pPr>
              <w:widowControl w:val="0"/>
              <w:numPr>
                <w:ilvl w:val="0"/>
                <w:numId w:val="20"/>
              </w:numPr>
              <w:tabs>
                <w:tab w:val="left" w:pos="216"/>
              </w:tabs>
              <w:spacing w:line="310" w:lineRule="auto"/>
              <w:jc w:val="both"/>
              <w:rPr>
                <w:rFonts w:eastAsia="Tahoma"/>
                <w:color w:val="000000"/>
                <w:sz w:val="20"/>
                <w:szCs w:val="20"/>
                <w:lang w:bidi="ru-RU"/>
              </w:rPr>
            </w:pPr>
            <w:r w:rsidRPr="00A8216B">
              <w:rPr>
                <w:rFonts w:eastAsia="Tahoma"/>
                <w:color w:val="000000"/>
                <w:sz w:val="20"/>
                <w:szCs w:val="20"/>
                <w:lang w:bidi="ru-RU"/>
              </w:rPr>
              <w:t>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tc>
      </w:tr>
    </w:tbl>
    <w:p w:rsidR="005E7F9A" w:rsidRPr="00A8216B" w:rsidRDefault="005E7F9A" w:rsidP="005E7F9A">
      <w:pPr>
        <w:widowControl w:val="0"/>
        <w:spacing w:line="1" w:lineRule="exact"/>
        <w:rPr>
          <w:rFonts w:eastAsia="Courier New"/>
          <w:color w:val="000000"/>
          <w:sz w:val="2"/>
          <w:szCs w:val="2"/>
          <w:lang w:bidi="ru-RU"/>
        </w:rPr>
      </w:pPr>
      <w:r w:rsidRPr="00A8216B">
        <w:rPr>
          <w:rFonts w:eastAsia="Courier New"/>
          <w:color w:val="000000"/>
          <w:lang w:bidi="ru-RU"/>
        </w:rPr>
        <w:br w:type="page"/>
      </w:r>
    </w:p>
    <w:tbl>
      <w:tblPr>
        <w:tblOverlap w:val="never"/>
        <w:tblW w:w="14755" w:type="dxa"/>
        <w:jc w:val="center"/>
        <w:tblLayout w:type="fixed"/>
        <w:tblCellMar>
          <w:left w:w="10" w:type="dxa"/>
          <w:right w:w="10" w:type="dxa"/>
        </w:tblCellMar>
        <w:tblLook w:val="04A0" w:firstRow="1" w:lastRow="0" w:firstColumn="1" w:lastColumn="0" w:noHBand="0" w:noVBand="1"/>
      </w:tblPr>
      <w:tblGrid>
        <w:gridCol w:w="2928"/>
        <w:gridCol w:w="5016"/>
        <w:gridCol w:w="6811"/>
      </w:tblGrid>
      <w:tr w:rsidR="005E7F9A" w:rsidRPr="00A8216B" w:rsidTr="00913F08">
        <w:trPr>
          <w:trHeight w:hRule="exact" w:val="8765"/>
          <w:jc w:val="center"/>
        </w:trPr>
        <w:tc>
          <w:tcPr>
            <w:tcW w:w="2928" w:type="dxa"/>
            <w:tcBorders>
              <w:top w:val="single" w:sz="4" w:space="0" w:color="auto"/>
              <w:left w:val="single" w:sz="4" w:space="0" w:color="auto"/>
              <w:bottom w:val="single" w:sz="4" w:space="0" w:color="auto"/>
            </w:tcBorders>
            <w:shd w:val="clear" w:color="auto" w:fill="auto"/>
          </w:tcPr>
          <w:p w:rsidR="005E7F9A" w:rsidRPr="00A8216B" w:rsidRDefault="005E7F9A" w:rsidP="00913F08">
            <w:pPr>
              <w:widowControl w:val="0"/>
              <w:tabs>
                <w:tab w:val="right" w:pos="2602"/>
              </w:tabs>
              <w:spacing w:line="312" w:lineRule="auto"/>
              <w:rPr>
                <w:rFonts w:eastAsia="Tahoma"/>
                <w:color w:val="000000"/>
                <w:sz w:val="20"/>
                <w:szCs w:val="20"/>
                <w:lang w:bidi="ru-RU"/>
              </w:rPr>
            </w:pPr>
            <w:r w:rsidRPr="00A8216B">
              <w:rPr>
                <w:rFonts w:eastAsia="Tahoma"/>
                <w:color w:val="000000"/>
                <w:sz w:val="20"/>
                <w:szCs w:val="20"/>
                <w:lang w:bidi="ru-RU"/>
              </w:rPr>
              <w:lastRenderedPageBreak/>
              <w:t>ОК 02. Использовать современные средства поиска, анализа и интерпретации информации,</w:t>
            </w:r>
            <w:r w:rsidR="00913F08">
              <w:rPr>
                <w:rFonts w:eastAsia="Tahoma"/>
                <w:color w:val="000000"/>
                <w:sz w:val="20"/>
                <w:szCs w:val="20"/>
                <w:lang w:bidi="ru-RU"/>
              </w:rPr>
              <w:t xml:space="preserve"> </w:t>
            </w:r>
            <w:r w:rsidRPr="00A8216B">
              <w:rPr>
                <w:rFonts w:eastAsia="Tahoma"/>
                <w:color w:val="000000"/>
                <w:sz w:val="20"/>
                <w:szCs w:val="20"/>
                <w:lang w:bidi="ru-RU"/>
              </w:rPr>
              <w:t>и</w:t>
            </w:r>
            <w:r w:rsidR="00913F08">
              <w:rPr>
                <w:rFonts w:eastAsia="Tahoma"/>
                <w:color w:val="000000"/>
                <w:sz w:val="20"/>
                <w:szCs w:val="20"/>
                <w:lang w:bidi="ru-RU"/>
              </w:rPr>
              <w:t xml:space="preserve"> </w:t>
            </w:r>
            <w:r w:rsidRPr="00A8216B">
              <w:rPr>
                <w:rFonts w:eastAsia="Tahoma"/>
                <w:color w:val="000000"/>
                <w:sz w:val="20"/>
                <w:szCs w:val="20"/>
                <w:lang w:bidi="ru-RU"/>
              </w:rPr>
              <w:t>информационные технологии</w:t>
            </w:r>
            <w:r w:rsidR="00913F08">
              <w:rPr>
                <w:rFonts w:eastAsia="Tahoma"/>
                <w:color w:val="000000"/>
                <w:sz w:val="20"/>
                <w:szCs w:val="20"/>
                <w:lang w:bidi="ru-RU"/>
              </w:rPr>
              <w:t xml:space="preserve"> </w:t>
            </w:r>
            <w:r w:rsidRPr="00A8216B">
              <w:rPr>
                <w:rFonts w:eastAsia="Tahoma"/>
                <w:color w:val="000000"/>
                <w:sz w:val="20"/>
                <w:szCs w:val="20"/>
                <w:lang w:bidi="ru-RU"/>
              </w:rPr>
              <w:t>для</w:t>
            </w:r>
            <w:r w:rsidR="00913F08">
              <w:rPr>
                <w:rFonts w:eastAsia="Tahoma"/>
                <w:color w:val="000000"/>
                <w:sz w:val="20"/>
                <w:szCs w:val="20"/>
                <w:lang w:bidi="ru-RU"/>
              </w:rPr>
              <w:t xml:space="preserve"> </w:t>
            </w:r>
            <w:r w:rsidRPr="00A8216B">
              <w:rPr>
                <w:rFonts w:eastAsia="Tahoma"/>
                <w:color w:val="000000"/>
                <w:sz w:val="20"/>
                <w:szCs w:val="20"/>
                <w:lang w:bidi="ru-RU"/>
              </w:rPr>
              <w:t>выполнения</w:t>
            </w:r>
            <w:r w:rsidRPr="00A8216B">
              <w:rPr>
                <w:rFonts w:eastAsia="Tahoma"/>
                <w:color w:val="000000"/>
                <w:sz w:val="20"/>
                <w:szCs w:val="20"/>
                <w:lang w:bidi="ru-RU"/>
              </w:rPr>
              <w:tab/>
              <w:t>задач</w:t>
            </w:r>
          </w:p>
          <w:p w:rsidR="005E7F9A" w:rsidRPr="00A8216B" w:rsidRDefault="005E7F9A" w:rsidP="005E7F9A">
            <w:pPr>
              <w:widowControl w:val="0"/>
              <w:spacing w:line="312" w:lineRule="auto"/>
              <w:rPr>
                <w:rFonts w:eastAsia="Tahoma"/>
                <w:color w:val="000000"/>
                <w:sz w:val="20"/>
                <w:szCs w:val="20"/>
                <w:lang w:bidi="ru-RU"/>
              </w:rPr>
            </w:pPr>
            <w:r w:rsidRPr="00A8216B">
              <w:rPr>
                <w:rFonts w:eastAsia="Tahoma"/>
                <w:color w:val="000000"/>
                <w:sz w:val="20"/>
                <w:szCs w:val="20"/>
                <w:lang w:bidi="ru-RU"/>
              </w:rPr>
              <w:t>профессиональной деятельности</w:t>
            </w:r>
          </w:p>
        </w:tc>
        <w:tc>
          <w:tcPr>
            <w:tcW w:w="5016" w:type="dxa"/>
            <w:tcBorders>
              <w:top w:val="single" w:sz="4" w:space="0" w:color="auto"/>
              <w:left w:val="single" w:sz="4" w:space="0" w:color="auto"/>
              <w:bottom w:val="single" w:sz="4" w:space="0" w:color="auto"/>
            </w:tcBorders>
            <w:shd w:val="clear" w:color="auto" w:fill="auto"/>
          </w:tcPr>
          <w:p w:rsidR="005E7F9A" w:rsidRPr="00A8216B" w:rsidRDefault="005E7F9A" w:rsidP="005E7F9A">
            <w:pPr>
              <w:widowControl w:val="0"/>
              <w:spacing w:line="312" w:lineRule="auto"/>
              <w:jc w:val="both"/>
              <w:rPr>
                <w:rFonts w:eastAsia="Tahoma"/>
                <w:color w:val="000000"/>
                <w:sz w:val="20"/>
                <w:szCs w:val="20"/>
                <w:lang w:bidi="ru-RU"/>
              </w:rPr>
            </w:pPr>
            <w:r w:rsidRPr="00A8216B">
              <w:rPr>
                <w:rFonts w:eastAsia="Tahoma"/>
                <w:color w:val="000000"/>
                <w:sz w:val="20"/>
                <w:szCs w:val="20"/>
                <w:lang w:bidi="ru-RU"/>
              </w:rPr>
              <w:t>В области ценности научного познания:</w:t>
            </w:r>
          </w:p>
          <w:p w:rsidR="005E7F9A" w:rsidRPr="00A8216B" w:rsidRDefault="005E7F9A" w:rsidP="000218EB">
            <w:pPr>
              <w:widowControl w:val="0"/>
              <w:numPr>
                <w:ilvl w:val="0"/>
                <w:numId w:val="21"/>
              </w:numPr>
              <w:tabs>
                <w:tab w:val="left" w:pos="744"/>
                <w:tab w:val="left" w:pos="749"/>
                <w:tab w:val="left" w:pos="3312"/>
              </w:tabs>
              <w:spacing w:line="312" w:lineRule="auto"/>
              <w:jc w:val="both"/>
              <w:rPr>
                <w:rFonts w:eastAsia="Tahoma"/>
                <w:color w:val="000000"/>
                <w:sz w:val="20"/>
                <w:szCs w:val="20"/>
                <w:lang w:bidi="ru-RU"/>
              </w:rPr>
            </w:pPr>
            <w:r w:rsidRPr="00A8216B">
              <w:rPr>
                <w:rFonts w:eastAsia="Tahoma"/>
                <w:color w:val="000000"/>
                <w:sz w:val="20"/>
                <w:szCs w:val="20"/>
                <w:lang w:bidi="ru-RU"/>
              </w:rPr>
              <w:t>сформированность</w:t>
            </w:r>
            <w:r w:rsidRPr="00A8216B">
              <w:rPr>
                <w:rFonts w:eastAsia="Tahoma"/>
                <w:color w:val="000000"/>
                <w:sz w:val="20"/>
                <w:szCs w:val="20"/>
                <w:lang w:bidi="ru-RU"/>
              </w:rPr>
              <w:tab/>
              <w:t>мировоззрения,</w:t>
            </w:r>
          </w:p>
          <w:p w:rsidR="00913F08" w:rsidRDefault="005E7F9A" w:rsidP="005E7F9A">
            <w:pPr>
              <w:widowControl w:val="0"/>
              <w:tabs>
                <w:tab w:val="left" w:pos="1867"/>
                <w:tab w:val="left" w:pos="2683"/>
                <w:tab w:val="left" w:pos="4090"/>
              </w:tabs>
              <w:spacing w:line="312" w:lineRule="auto"/>
              <w:jc w:val="both"/>
              <w:rPr>
                <w:rFonts w:eastAsia="Tahoma"/>
                <w:color w:val="000000"/>
                <w:sz w:val="20"/>
                <w:szCs w:val="20"/>
                <w:lang w:bidi="ru-RU"/>
              </w:rPr>
            </w:pPr>
            <w:r w:rsidRPr="00A8216B">
              <w:rPr>
                <w:rFonts w:eastAsia="Tahoma"/>
                <w:color w:val="000000"/>
                <w:sz w:val="20"/>
                <w:szCs w:val="20"/>
                <w:lang w:bidi="ru-RU"/>
              </w:rPr>
              <w:t>соответствующего современному уровню развития науки и общест</w:t>
            </w:r>
            <w:r w:rsidR="00913F08">
              <w:rPr>
                <w:rFonts w:eastAsia="Tahoma"/>
                <w:color w:val="000000"/>
                <w:sz w:val="20"/>
                <w:szCs w:val="20"/>
                <w:lang w:bidi="ru-RU"/>
              </w:rPr>
              <w:t>венной практики, основанного</w:t>
            </w:r>
            <w:r w:rsidR="00913F08">
              <w:rPr>
                <w:rFonts w:eastAsia="Tahoma"/>
                <w:color w:val="000000"/>
                <w:sz w:val="20"/>
                <w:szCs w:val="20"/>
                <w:lang w:bidi="ru-RU"/>
              </w:rPr>
              <w:tab/>
              <w:t>на</w:t>
            </w:r>
          </w:p>
          <w:p w:rsidR="005E7F9A" w:rsidRPr="00A8216B" w:rsidRDefault="005E7F9A" w:rsidP="00913F08">
            <w:pPr>
              <w:widowControl w:val="0"/>
              <w:tabs>
                <w:tab w:val="left" w:pos="1867"/>
                <w:tab w:val="left" w:pos="2683"/>
                <w:tab w:val="left" w:pos="4090"/>
              </w:tabs>
              <w:spacing w:line="312" w:lineRule="auto"/>
              <w:jc w:val="both"/>
              <w:rPr>
                <w:rFonts w:eastAsia="Tahoma"/>
                <w:color w:val="000000"/>
                <w:sz w:val="20"/>
                <w:szCs w:val="20"/>
                <w:lang w:bidi="ru-RU"/>
              </w:rPr>
            </w:pPr>
            <w:r w:rsidRPr="00A8216B">
              <w:rPr>
                <w:rFonts w:eastAsia="Tahoma"/>
                <w:color w:val="000000"/>
                <w:sz w:val="20"/>
                <w:szCs w:val="20"/>
                <w:lang w:bidi="ru-RU"/>
              </w:rPr>
              <w:t>диалоге</w:t>
            </w:r>
            <w:r w:rsidR="00913F08">
              <w:rPr>
                <w:rFonts w:eastAsia="Tahoma"/>
                <w:color w:val="000000"/>
                <w:sz w:val="20"/>
                <w:szCs w:val="20"/>
                <w:lang w:bidi="ru-RU"/>
              </w:rPr>
              <w:t xml:space="preserve"> </w:t>
            </w:r>
            <w:r w:rsidRPr="00A8216B">
              <w:rPr>
                <w:rFonts w:eastAsia="Tahoma"/>
                <w:color w:val="000000"/>
                <w:sz w:val="20"/>
                <w:szCs w:val="20"/>
                <w:lang w:bidi="ru-RU"/>
              </w:rPr>
              <w:t>культур,</w:t>
            </w:r>
            <w:r w:rsidR="00913F08">
              <w:rPr>
                <w:rFonts w:eastAsia="Tahoma"/>
                <w:color w:val="000000"/>
                <w:sz w:val="20"/>
                <w:szCs w:val="20"/>
                <w:lang w:bidi="ru-RU"/>
              </w:rPr>
              <w:t xml:space="preserve"> </w:t>
            </w:r>
            <w:r w:rsidRPr="00A8216B">
              <w:rPr>
                <w:rFonts w:eastAsia="Tahoma"/>
                <w:color w:val="000000"/>
                <w:sz w:val="20"/>
                <w:szCs w:val="20"/>
                <w:lang w:bidi="ru-RU"/>
              </w:rPr>
              <w:t>способствующего осознанию своего места в поликультурном мире;</w:t>
            </w:r>
          </w:p>
          <w:p w:rsidR="005E7F9A" w:rsidRPr="00A8216B" w:rsidRDefault="00913F08" w:rsidP="00913F08">
            <w:pPr>
              <w:widowControl w:val="0"/>
              <w:tabs>
                <w:tab w:val="left" w:pos="749"/>
              </w:tabs>
              <w:spacing w:line="312" w:lineRule="auto"/>
              <w:jc w:val="both"/>
              <w:rPr>
                <w:rFonts w:eastAsia="Tahoma"/>
                <w:color w:val="000000"/>
                <w:sz w:val="20"/>
                <w:szCs w:val="20"/>
                <w:lang w:bidi="ru-RU"/>
              </w:rPr>
            </w:pPr>
            <w:r>
              <w:rPr>
                <w:rFonts w:eastAsia="Tahoma"/>
                <w:color w:val="000000"/>
                <w:sz w:val="20"/>
                <w:szCs w:val="20"/>
                <w:lang w:bidi="ru-RU"/>
              </w:rPr>
              <w:t xml:space="preserve">- </w:t>
            </w:r>
            <w:r w:rsidR="005E7F9A" w:rsidRPr="00A8216B">
              <w:rPr>
                <w:rFonts w:eastAsia="Tahoma"/>
                <w:color w:val="000000"/>
                <w:sz w:val="20"/>
                <w:szCs w:val="20"/>
                <w:lang w:bidi="ru-RU"/>
              </w:rPr>
              <w:t>совершенствование языковой и читательской культуры как средства взаимодействия между людьми и познания мира;</w:t>
            </w:r>
          </w:p>
          <w:p w:rsidR="005E7F9A" w:rsidRPr="00A8216B" w:rsidRDefault="00913F08" w:rsidP="00913F08">
            <w:pPr>
              <w:widowControl w:val="0"/>
              <w:tabs>
                <w:tab w:val="left" w:pos="749"/>
              </w:tabs>
              <w:spacing w:line="312" w:lineRule="auto"/>
              <w:jc w:val="both"/>
              <w:rPr>
                <w:rFonts w:eastAsia="Tahoma"/>
                <w:color w:val="000000"/>
                <w:sz w:val="20"/>
                <w:szCs w:val="20"/>
                <w:lang w:bidi="ru-RU"/>
              </w:rPr>
            </w:pPr>
            <w:r>
              <w:rPr>
                <w:rFonts w:eastAsia="Tahoma"/>
                <w:color w:val="000000"/>
                <w:sz w:val="20"/>
                <w:szCs w:val="20"/>
                <w:lang w:bidi="ru-RU"/>
              </w:rPr>
              <w:t xml:space="preserve">- </w:t>
            </w:r>
            <w:r w:rsidR="005E7F9A" w:rsidRPr="00A8216B">
              <w:rPr>
                <w:rFonts w:eastAsia="Tahoma"/>
                <w:color w:val="000000"/>
                <w:sz w:val="20"/>
                <w:szCs w:val="2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5E7F9A" w:rsidRPr="00A8216B" w:rsidRDefault="005E7F9A" w:rsidP="005E7F9A">
            <w:pPr>
              <w:widowControl w:val="0"/>
              <w:tabs>
                <w:tab w:val="left" w:pos="1632"/>
                <w:tab w:val="left" w:pos="3888"/>
              </w:tabs>
              <w:spacing w:line="312" w:lineRule="auto"/>
              <w:jc w:val="both"/>
              <w:rPr>
                <w:rFonts w:eastAsia="Tahoma"/>
                <w:color w:val="000000"/>
                <w:sz w:val="20"/>
                <w:szCs w:val="20"/>
                <w:lang w:bidi="ru-RU"/>
              </w:rPr>
            </w:pPr>
            <w:r w:rsidRPr="00A8216B">
              <w:rPr>
                <w:rFonts w:eastAsia="Tahoma"/>
                <w:color w:val="000000"/>
                <w:sz w:val="20"/>
                <w:szCs w:val="20"/>
                <w:lang w:bidi="ru-RU"/>
              </w:rPr>
              <w:t>Овладение</w:t>
            </w:r>
            <w:r w:rsidRPr="00A8216B">
              <w:rPr>
                <w:rFonts w:eastAsia="Tahoma"/>
                <w:color w:val="000000"/>
                <w:sz w:val="20"/>
                <w:szCs w:val="20"/>
                <w:lang w:bidi="ru-RU"/>
              </w:rPr>
              <w:tab/>
              <w:t>универсальными</w:t>
            </w:r>
            <w:r w:rsidRPr="00A8216B">
              <w:rPr>
                <w:rFonts w:eastAsia="Tahoma"/>
                <w:color w:val="000000"/>
                <w:sz w:val="20"/>
                <w:szCs w:val="20"/>
                <w:lang w:bidi="ru-RU"/>
              </w:rPr>
              <w:tab/>
              <w:t>учебными</w:t>
            </w:r>
          </w:p>
          <w:p w:rsidR="005E7F9A" w:rsidRPr="00A8216B" w:rsidRDefault="005E7F9A" w:rsidP="005E7F9A">
            <w:pPr>
              <w:widowControl w:val="0"/>
              <w:spacing w:line="312" w:lineRule="auto"/>
              <w:rPr>
                <w:rFonts w:eastAsia="Tahoma"/>
                <w:color w:val="000000"/>
                <w:sz w:val="20"/>
                <w:szCs w:val="20"/>
                <w:lang w:bidi="ru-RU"/>
              </w:rPr>
            </w:pPr>
            <w:r w:rsidRPr="00A8216B">
              <w:rPr>
                <w:rFonts w:eastAsia="Tahoma"/>
                <w:color w:val="000000"/>
                <w:sz w:val="20"/>
                <w:szCs w:val="20"/>
                <w:lang w:bidi="ru-RU"/>
              </w:rPr>
              <w:t>познавательными действиями:</w:t>
            </w:r>
          </w:p>
          <w:p w:rsidR="005E7F9A" w:rsidRPr="00A8216B" w:rsidRDefault="005E7F9A" w:rsidP="005E7F9A">
            <w:pPr>
              <w:widowControl w:val="0"/>
              <w:spacing w:line="312" w:lineRule="auto"/>
              <w:rPr>
                <w:rFonts w:eastAsia="Tahoma"/>
                <w:color w:val="000000"/>
                <w:sz w:val="20"/>
                <w:szCs w:val="20"/>
                <w:lang w:bidi="ru-RU"/>
              </w:rPr>
            </w:pPr>
            <w:r w:rsidRPr="00A8216B">
              <w:rPr>
                <w:rFonts w:eastAsia="Tahoma"/>
                <w:color w:val="808080"/>
                <w:sz w:val="20"/>
                <w:szCs w:val="20"/>
                <w:lang w:bidi="ru-RU"/>
              </w:rPr>
              <w:t xml:space="preserve">в) </w:t>
            </w:r>
            <w:r w:rsidRPr="00A8216B">
              <w:rPr>
                <w:rFonts w:eastAsia="Tahoma"/>
                <w:color w:val="000000"/>
                <w:sz w:val="20"/>
                <w:szCs w:val="20"/>
                <w:lang w:bidi="ru-RU"/>
              </w:rPr>
              <w:t>работа с информацией:</w:t>
            </w:r>
          </w:p>
          <w:p w:rsidR="005E7F9A" w:rsidRPr="00A8216B" w:rsidRDefault="005E7F9A" w:rsidP="000218EB">
            <w:pPr>
              <w:widowControl w:val="0"/>
              <w:numPr>
                <w:ilvl w:val="0"/>
                <w:numId w:val="22"/>
              </w:numPr>
              <w:tabs>
                <w:tab w:val="left" w:pos="192"/>
              </w:tabs>
              <w:spacing w:line="312" w:lineRule="auto"/>
              <w:jc w:val="both"/>
              <w:rPr>
                <w:rFonts w:eastAsia="Tahoma"/>
                <w:color w:val="000000"/>
                <w:sz w:val="20"/>
                <w:szCs w:val="20"/>
                <w:lang w:bidi="ru-RU"/>
              </w:rPr>
            </w:pPr>
            <w:r w:rsidRPr="00A8216B">
              <w:rPr>
                <w:rFonts w:eastAsia="Tahoma"/>
                <w:color w:val="000000"/>
                <w:sz w:val="20"/>
                <w:szCs w:val="2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E7F9A" w:rsidRPr="00A8216B" w:rsidRDefault="005E7F9A" w:rsidP="000218EB">
            <w:pPr>
              <w:widowControl w:val="0"/>
              <w:numPr>
                <w:ilvl w:val="0"/>
                <w:numId w:val="22"/>
              </w:numPr>
              <w:tabs>
                <w:tab w:val="left" w:pos="192"/>
              </w:tabs>
              <w:spacing w:line="312" w:lineRule="auto"/>
              <w:jc w:val="both"/>
              <w:rPr>
                <w:rFonts w:eastAsia="Tahoma"/>
                <w:color w:val="000000"/>
                <w:sz w:val="20"/>
                <w:szCs w:val="20"/>
                <w:lang w:bidi="ru-RU"/>
              </w:rPr>
            </w:pPr>
            <w:r w:rsidRPr="00A8216B">
              <w:rPr>
                <w:rFonts w:eastAsia="Tahoma"/>
                <w:color w:val="000000"/>
                <w:sz w:val="20"/>
                <w:szCs w:val="2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tc>
        <w:tc>
          <w:tcPr>
            <w:tcW w:w="6811" w:type="dxa"/>
            <w:tcBorders>
              <w:top w:val="single" w:sz="4" w:space="0" w:color="auto"/>
              <w:left w:val="single" w:sz="4" w:space="0" w:color="auto"/>
              <w:bottom w:val="single" w:sz="4" w:space="0" w:color="auto"/>
              <w:right w:val="single" w:sz="4" w:space="0" w:color="auto"/>
            </w:tcBorders>
            <w:shd w:val="clear" w:color="auto" w:fill="auto"/>
          </w:tcPr>
          <w:p w:rsidR="005E7F9A" w:rsidRPr="00A8216B" w:rsidRDefault="005E7F9A" w:rsidP="00913F08">
            <w:pPr>
              <w:widowControl w:val="0"/>
              <w:numPr>
                <w:ilvl w:val="0"/>
                <w:numId w:val="23"/>
              </w:numPr>
              <w:tabs>
                <w:tab w:val="left" w:pos="312"/>
              </w:tabs>
              <w:spacing w:line="310" w:lineRule="auto"/>
              <w:rPr>
                <w:rFonts w:eastAsia="Tahoma"/>
                <w:color w:val="000000"/>
                <w:sz w:val="20"/>
                <w:szCs w:val="20"/>
                <w:lang w:bidi="ru-RU"/>
              </w:rPr>
            </w:pPr>
            <w:r w:rsidRPr="00A8216B">
              <w:rPr>
                <w:rFonts w:eastAsia="Tahoma"/>
                <w:color w:val="000000"/>
                <w:sz w:val="20"/>
                <w:szCs w:val="20"/>
                <w:lang w:bidi="ru-RU"/>
              </w:rPr>
              <w:t>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5E7F9A" w:rsidRPr="00A8216B" w:rsidRDefault="005E7F9A" w:rsidP="00913F08">
            <w:pPr>
              <w:widowControl w:val="0"/>
              <w:numPr>
                <w:ilvl w:val="0"/>
                <w:numId w:val="23"/>
              </w:numPr>
              <w:tabs>
                <w:tab w:val="left" w:pos="312"/>
              </w:tabs>
              <w:spacing w:line="310" w:lineRule="auto"/>
              <w:rPr>
                <w:rFonts w:eastAsia="Tahoma"/>
                <w:color w:val="000000"/>
                <w:sz w:val="20"/>
                <w:szCs w:val="20"/>
                <w:lang w:bidi="ru-RU"/>
              </w:rPr>
            </w:pPr>
            <w:r w:rsidRPr="00A8216B">
              <w:rPr>
                <w:rFonts w:eastAsia="Tahoma"/>
                <w:color w:val="000000"/>
                <w:sz w:val="20"/>
                <w:szCs w:val="20"/>
                <w:lang w:bidi="ru-RU"/>
              </w:rPr>
              <w:t>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 - сформировать умения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w:t>
            </w:r>
          </w:p>
        </w:tc>
      </w:tr>
    </w:tbl>
    <w:p w:rsidR="005E7F9A" w:rsidRPr="00A8216B" w:rsidRDefault="005E7F9A" w:rsidP="005E7F9A">
      <w:pPr>
        <w:widowControl w:val="0"/>
        <w:spacing w:line="1" w:lineRule="exact"/>
        <w:rPr>
          <w:rFonts w:eastAsia="Courier New"/>
          <w:color w:val="000000"/>
          <w:sz w:val="2"/>
          <w:szCs w:val="2"/>
          <w:lang w:bidi="ru-RU"/>
        </w:rPr>
      </w:pPr>
      <w:r w:rsidRPr="00A8216B">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37"/>
        <w:gridCol w:w="5107"/>
        <w:gridCol w:w="6811"/>
      </w:tblGrid>
      <w:tr w:rsidR="005E7F9A" w:rsidRPr="00A8216B" w:rsidTr="00913F08">
        <w:trPr>
          <w:trHeight w:hRule="exact" w:val="3558"/>
          <w:jc w:val="center"/>
        </w:trPr>
        <w:tc>
          <w:tcPr>
            <w:tcW w:w="2837" w:type="dxa"/>
            <w:tcBorders>
              <w:top w:val="single" w:sz="4" w:space="0" w:color="auto"/>
              <w:left w:val="single" w:sz="4" w:space="0" w:color="auto"/>
            </w:tcBorders>
            <w:shd w:val="clear" w:color="auto" w:fill="auto"/>
          </w:tcPr>
          <w:p w:rsidR="005E7F9A" w:rsidRPr="00A8216B" w:rsidRDefault="005E7F9A" w:rsidP="005E7F9A">
            <w:pPr>
              <w:widowControl w:val="0"/>
              <w:rPr>
                <w:rFonts w:eastAsia="Courier New"/>
                <w:color w:val="000000"/>
                <w:sz w:val="10"/>
                <w:szCs w:val="10"/>
                <w:lang w:bidi="ru-RU"/>
              </w:rPr>
            </w:pPr>
          </w:p>
        </w:tc>
        <w:tc>
          <w:tcPr>
            <w:tcW w:w="5107" w:type="dxa"/>
            <w:tcBorders>
              <w:top w:val="single" w:sz="4" w:space="0" w:color="auto"/>
              <w:left w:val="single" w:sz="4" w:space="0" w:color="auto"/>
            </w:tcBorders>
            <w:shd w:val="clear" w:color="auto" w:fill="auto"/>
          </w:tcPr>
          <w:p w:rsidR="005E7F9A" w:rsidRPr="00A8216B" w:rsidRDefault="005E7F9A" w:rsidP="00913F08">
            <w:pPr>
              <w:widowControl w:val="0"/>
              <w:numPr>
                <w:ilvl w:val="0"/>
                <w:numId w:val="24"/>
              </w:numPr>
              <w:tabs>
                <w:tab w:val="left" w:pos="403"/>
              </w:tabs>
              <w:spacing w:line="310" w:lineRule="auto"/>
              <w:rPr>
                <w:rFonts w:eastAsia="Tahoma"/>
                <w:color w:val="000000"/>
                <w:sz w:val="20"/>
                <w:szCs w:val="20"/>
                <w:lang w:bidi="ru-RU"/>
              </w:rPr>
            </w:pPr>
            <w:r w:rsidRPr="00A8216B">
              <w:rPr>
                <w:rFonts w:eastAsia="Tahoma"/>
                <w:color w:val="000000"/>
                <w:sz w:val="20"/>
                <w:szCs w:val="20"/>
                <w:lang w:bidi="ru-RU"/>
              </w:rPr>
              <w:t>оценивать достоверность, легитимность информации, ее соответствие правовым и морально-этическим нормам;</w:t>
            </w:r>
          </w:p>
          <w:p w:rsidR="005E7F9A" w:rsidRPr="00A8216B" w:rsidRDefault="005E7F9A" w:rsidP="00913F08">
            <w:pPr>
              <w:widowControl w:val="0"/>
              <w:numPr>
                <w:ilvl w:val="0"/>
                <w:numId w:val="24"/>
              </w:numPr>
              <w:tabs>
                <w:tab w:val="left" w:pos="403"/>
                <w:tab w:val="left" w:pos="2107"/>
                <w:tab w:val="left" w:pos="4766"/>
              </w:tabs>
              <w:spacing w:line="310" w:lineRule="auto"/>
              <w:rPr>
                <w:rFonts w:eastAsia="Tahoma"/>
                <w:color w:val="000000"/>
                <w:sz w:val="20"/>
                <w:szCs w:val="20"/>
                <w:lang w:bidi="ru-RU"/>
              </w:rPr>
            </w:pPr>
            <w:r w:rsidRPr="00A8216B">
              <w:rPr>
                <w:rFonts w:eastAsia="Tahoma"/>
                <w:color w:val="000000"/>
                <w:sz w:val="20"/>
                <w:szCs w:val="20"/>
                <w:lang w:bidi="ru-RU"/>
              </w:rPr>
              <w:t>использовать средства информационных и коммуникационных технологий в решении когнитивных,</w:t>
            </w:r>
            <w:r w:rsidRPr="00A8216B">
              <w:rPr>
                <w:rFonts w:eastAsia="Tahoma"/>
                <w:color w:val="000000"/>
                <w:sz w:val="20"/>
                <w:szCs w:val="20"/>
                <w:lang w:bidi="ru-RU"/>
              </w:rPr>
              <w:tab/>
              <w:t>коммуникативных</w:t>
            </w:r>
            <w:r w:rsidRPr="00A8216B">
              <w:rPr>
                <w:rFonts w:eastAsia="Tahoma"/>
                <w:color w:val="000000"/>
                <w:sz w:val="20"/>
                <w:szCs w:val="20"/>
                <w:lang w:bidi="ru-RU"/>
              </w:rPr>
              <w:tab/>
              <w:t>и</w:t>
            </w:r>
          </w:p>
          <w:p w:rsidR="005E7F9A" w:rsidRPr="00A8216B" w:rsidRDefault="005E7F9A" w:rsidP="00913F08">
            <w:pPr>
              <w:widowControl w:val="0"/>
              <w:spacing w:line="310" w:lineRule="auto"/>
              <w:rPr>
                <w:rFonts w:eastAsia="Tahoma"/>
                <w:color w:val="000000"/>
                <w:sz w:val="20"/>
                <w:szCs w:val="20"/>
                <w:lang w:bidi="ru-RU"/>
              </w:rPr>
            </w:pPr>
            <w:r w:rsidRPr="00A8216B">
              <w:rPr>
                <w:rFonts w:eastAsia="Tahoma"/>
                <w:color w:val="000000"/>
                <w:sz w:val="20"/>
                <w:szCs w:val="2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E7F9A" w:rsidRPr="00A8216B" w:rsidRDefault="005E7F9A" w:rsidP="00913F08">
            <w:pPr>
              <w:widowControl w:val="0"/>
              <w:numPr>
                <w:ilvl w:val="0"/>
                <w:numId w:val="24"/>
              </w:numPr>
              <w:tabs>
                <w:tab w:val="left" w:pos="403"/>
              </w:tabs>
              <w:spacing w:line="310" w:lineRule="auto"/>
              <w:rPr>
                <w:rFonts w:eastAsia="Tahoma"/>
                <w:color w:val="000000"/>
                <w:sz w:val="20"/>
                <w:szCs w:val="20"/>
                <w:lang w:bidi="ru-RU"/>
              </w:rPr>
            </w:pPr>
            <w:r w:rsidRPr="00A8216B">
              <w:rPr>
                <w:rFonts w:eastAsia="Tahoma"/>
                <w:color w:val="000000"/>
                <w:sz w:val="20"/>
                <w:szCs w:val="20"/>
                <w:lang w:bidi="ru-RU"/>
              </w:rPr>
              <w:t>владеть навыками распознавания и защиты информации, информационной безопасности личности;</w:t>
            </w:r>
          </w:p>
        </w:tc>
        <w:tc>
          <w:tcPr>
            <w:tcW w:w="6811" w:type="dxa"/>
            <w:tcBorders>
              <w:top w:val="single" w:sz="4" w:space="0" w:color="auto"/>
              <w:left w:val="single" w:sz="4" w:space="0" w:color="auto"/>
              <w:right w:val="single" w:sz="4" w:space="0" w:color="auto"/>
            </w:tcBorders>
            <w:shd w:val="clear" w:color="auto" w:fill="auto"/>
          </w:tcPr>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r>
      <w:tr w:rsidR="005E7F9A" w:rsidRPr="00A8216B" w:rsidTr="005E7F9A">
        <w:trPr>
          <w:trHeight w:hRule="exact" w:val="4392"/>
          <w:jc w:val="center"/>
        </w:trPr>
        <w:tc>
          <w:tcPr>
            <w:tcW w:w="2837" w:type="dxa"/>
            <w:tcBorders>
              <w:top w:val="single" w:sz="4" w:space="0" w:color="auto"/>
              <w:left w:val="single" w:sz="4" w:space="0" w:color="auto"/>
              <w:bottom w:val="single" w:sz="4" w:space="0" w:color="auto"/>
            </w:tcBorders>
            <w:shd w:val="clear" w:color="auto" w:fill="auto"/>
          </w:tcPr>
          <w:p w:rsidR="005E7F9A" w:rsidRPr="00A8216B" w:rsidRDefault="005E7F9A" w:rsidP="005E7F9A">
            <w:pPr>
              <w:widowControl w:val="0"/>
              <w:tabs>
                <w:tab w:val="right" w:pos="2582"/>
              </w:tabs>
              <w:spacing w:line="310" w:lineRule="auto"/>
              <w:jc w:val="both"/>
              <w:rPr>
                <w:rFonts w:eastAsia="Tahoma"/>
                <w:color w:val="000000"/>
                <w:sz w:val="20"/>
                <w:szCs w:val="20"/>
                <w:lang w:bidi="ru-RU"/>
              </w:rPr>
            </w:pPr>
            <w:r w:rsidRPr="00A8216B">
              <w:rPr>
                <w:rFonts w:eastAsia="Tahoma"/>
                <w:color w:val="000000"/>
                <w:sz w:val="20"/>
                <w:szCs w:val="20"/>
                <w:lang w:bidi="ru-RU"/>
              </w:rPr>
              <w:t>ОК 03. Планировать и реализовывать собственное профессиональное</w:t>
            </w:r>
            <w:r w:rsidRPr="00A8216B">
              <w:rPr>
                <w:rFonts w:eastAsia="Tahoma"/>
                <w:color w:val="000000"/>
                <w:sz w:val="20"/>
                <w:szCs w:val="20"/>
                <w:lang w:bidi="ru-RU"/>
              </w:rPr>
              <w:tab/>
              <w:t>и</w:t>
            </w:r>
          </w:p>
          <w:p w:rsidR="005E7F9A" w:rsidRPr="00A8216B" w:rsidRDefault="005E7F9A" w:rsidP="005E7F9A">
            <w:pPr>
              <w:widowControl w:val="0"/>
              <w:tabs>
                <w:tab w:val="right" w:pos="2616"/>
              </w:tabs>
              <w:spacing w:after="100" w:line="310" w:lineRule="auto"/>
              <w:jc w:val="both"/>
              <w:rPr>
                <w:rFonts w:eastAsia="Tahoma"/>
                <w:color w:val="000000"/>
                <w:sz w:val="20"/>
                <w:szCs w:val="20"/>
                <w:lang w:bidi="ru-RU"/>
              </w:rPr>
            </w:pPr>
            <w:r w:rsidRPr="00A8216B">
              <w:rPr>
                <w:rFonts w:eastAsia="Tahoma"/>
                <w:color w:val="000000"/>
                <w:sz w:val="20"/>
                <w:szCs w:val="20"/>
                <w:lang w:bidi="ru-RU"/>
              </w:rPr>
              <w:t>личностное</w:t>
            </w:r>
            <w:r w:rsidRPr="00A8216B">
              <w:rPr>
                <w:rFonts w:eastAsia="Tahoma"/>
                <w:color w:val="000000"/>
                <w:sz w:val="20"/>
                <w:szCs w:val="20"/>
                <w:lang w:bidi="ru-RU"/>
              </w:rPr>
              <w:tab/>
              <w:t>развитие,</w:t>
            </w:r>
          </w:p>
          <w:p w:rsidR="005E7F9A" w:rsidRPr="00A8216B" w:rsidRDefault="005E7F9A" w:rsidP="005E7F9A">
            <w:pPr>
              <w:widowControl w:val="0"/>
              <w:tabs>
                <w:tab w:val="right" w:pos="2597"/>
              </w:tabs>
              <w:spacing w:line="310" w:lineRule="auto"/>
              <w:jc w:val="both"/>
              <w:rPr>
                <w:rFonts w:eastAsia="Tahoma"/>
                <w:color w:val="000000"/>
                <w:sz w:val="20"/>
                <w:szCs w:val="20"/>
                <w:lang w:bidi="ru-RU"/>
              </w:rPr>
            </w:pPr>
            <w:r w:rsidRPr="00A8216B">
              <w:rPr>
                <w:rFonts w:eastAsia="Tahoma"/>
                <w:color w:val="000000"/>
                <w:sz w:val="20"/>
                <w:szCs w:val="20"/>
                <w:lang w:bidi="ru-RU"/>
              </w:rPr>
              <w:t>предпринимательскую деятельность</w:t>
            </w:r>
            <w:r w:rsidRPr="00A8216B">
              <w:rPr>
                <w:rFonts w:eastAsia="Tahoma"/>
                <w:color w:val="000000"/>
                <w:sz w:val="20"/>
                <w:szCs w:val="20"/>
                <w:lang w:bidi="ru-RU"/>
              </w:rPr>
              <w:tab/>
              <w:t>в</w:t>
            </w:r>
          </w:p>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профессиональной сфере, использовать знания по финансовой грамотности в различных жизненных ситуациях</w:t>
            </w:r>
          </w:p>
        </w:tc>
        <w:tc>
          <w:tcPr>
            <w:tcW w:w="5107" w:type="dxa"/>
            <w:tcBorders>
              <w:top w:val="single" w:sz="4" w:space="0" w:color="auto"/>
              <w:left w:val="single" w:sz="4" w:space="0" w:color="auto"/>
              <w:bottom w:val="single" w:sz="4" w:space="0" w:color="auto"/>
            </w:tcBorders>
            <w:shd w:val="clear" w:color="auto" w:fill="auto"/>
          </w:tcPr>
          <w:p w:rsidR="005E7F9A" w:rsidRPr="00A8216B" w:rsidRDefault="005E7F9A" w:rsidP="005E7F9A">
            <w:pPr>
              <w:widowControl w:val="0"/>
              <w:spacing w:line="312" w:lineRule="auto"/>
              <w:rPr>
                <w:rFonts w:eastAsia="Tahoma"/>
                <w:color w:val="000000"/>
                <w:sz w:val="20"/>
                <w:szCs w:val="20"/>
                <w:lang w:bidi="ru-RU"/>
              </w:rPr>
            </w:pPr>
            <w:r w:rsidRPr="00A8216B">
              <w:rPr>
                <w:rFonts w:eastAsia="Tahoma"/>
                <w:color w:val="000000"/>
                <w:sz w:val="20"/>
                <w:szCs w:val="20"/>
                <w:lang w:bidi="ru-RU"/>
              </w:rPr>
              <w:t>В области духовно-нравственного воспитания: - сформированность нравственного сознания, этического поведения;</w:t>
            </w:r>
          </w:p>
          <w:p w:rsidR="005E7F9A" w:rsidRPr="00A8216B" w:rsidRDefault="005E7F9A" w:rsidP="000218EB">
            <w:pPr>
              <w:widowControl w:val="0"/>
              <w:numPr>
                <w:ilvl w:val="0"/>
                <w:numId w:val="25"/>
              </w:numPr>
              <w:tabs>
                <w:tab w:val="left" w:pos="168"/>
              </w:tabs>
              <w:spacing w:line="312" w:lineRule="auto"/>
              <w:jc w:val="both"/>
              <w:rPr>
                <w:rFonts w:eastAsia="Tahoma"/>
                <w:color w:val="000000"/>
                <w:sz w:val="20"/>
                <w:szCs w:val="20"/>
                <w:lang w:bidi="ru-RU"/>
              </w:rPr>
            </w:pPr>
            <w:r w:rsidRPr="00A8216B">
              <w:rPr>
                <w:rFonts w:eastAsia="Tahoma"/>
                <w:color w:val="000000"/>
                <w:sz w:val="20"/>
                <w:szCs w:val="20"/>
                <w:lang w:bidi="ru-RU"/>
              </w:rPr>
              <w:t>способность оценивать ситуацию и принимать осознанные решения, ориентируясь на морально-нравственные нормы и ценности;</w:t>
            </w:r>
          </w:p>
          <w:p w:rsidR="005E7F9A" w:rsidRPr="00A8216B" w:rsidRDefault="005E7F9A" w:rsidP="000218EB">
            <w:pPr>
              <w:widowControl w:val="0"/>
              <w:numPr>
                <w:ilvl w:val="0"/>
                <w:numId w:val="25"/>
              </w:numPr>
              <w:tabs>
                <w:tab w:val="left" w:pos="168"/>
              </w:tabs>
              <w:spacing w:line="312" w:lineRule="auto"/>
              <w:jc w:val="both"/>
              <w:rPr>
                <w:rFonts w:eastAsia="Tahoma"/>
                <w:color w:val="000000"/>
                <w:sz w:val="20"/>
                <w:szCs w:val="20"/>
                <w:lang w:bidi="ru-RU"/>
              </w:rPr>
            </w:pPr>
            <w:r w:rsidRPr="00A8216B">
              <w:rPr>
                <w:rFonts w:eastAsia="Tahoma"/>
                <w:color w:val="000000"/>
                <w:sz w:val="20"/>
                <w:szCs w:val="20"/>
                <w:lang w:bidi="ru-RU"/>
              </w:rPr>
              <w:t>осознание личного вклада в построение устойчивого будущего;</w:t>
            </w:r>
          </w:p>
          <w:p w:rsidR="005E7F9A" w:rsidRPr="00A8216B" w:rsidRDefault="005E7F9A" w:rsidP="000218EB">
            <w:pPr>
              <w:widowControl w:val="0"/>
              <w:numPr>
                <w:ilvl w:val="0"/>
                <w:numId w:val="25"/>
              </w:numPr>
              <w:tabs>
                <w:tab w:val="left" w:pos="168"/>
              </w:tabs>
              <w:spacing w:line="312" w:lineRule="auto"/>
              <w:jc w:val="both"/>
              <w:rPr>
                <w:rFonts w:eastAsia="Tahoma"/>
                <w:color w:val="000000"/>
                <w:sz w:val="20"/>
                <w:szCs w:val="20"/>
                <w:lang w:bidi="ru-RU"/>
              </w:rPr>
            </w:pPr>
            <w:r w:rsidRPr="00A8216B">
              <w:rPr>
                <w:rFonts w:eastAsia="Tahoma"/>
                <w:color w:val="000000"/>
                <w:sz w:val="20"/>
                <w:szCs w:val="2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6811" w:type="dxa"/>
            <w:tcBorders>
              <w:top w:val="single" w:sz="4" w:space="0" w:color="auto"/>
              <w:left w:val="single" w:sz="4" w:space="0" w:color="auto"/>
              <w:bottom w:val="single" w:sz="4" w:space="0" w:color="auto"/>
              <w:right w:val="single" w:sz="4" w:space="0" w:color="auto"/>
            </w:tcBorders>
            <w:shd w:val="clear" w:color="auto" w:fill="auto"/>
          </w:tcPr>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tc>
      </w:tr>
    </w:tbl>
    <w:p w:rsidR="005E7F9A" w:rsidRPr="00A8216B" w:rsidRDefault="005E7F9A" w:rsidP="005E7F9A">
      <w:pPr>
        <w:widowControl w:val="0"/>
        <w:spacing w:line="1" w:lineRule="exact"/>
        <w:rPr>
          <w:rFonts w:eastAsia="Courier New"/>
          <w:color w:val="000000"/>
          <w:sz w:val="2"/>
          <w:szCs w:val="2"/>
          <w:lang w:bidi="ru-RU"/>
        </w:rPr>
      </w:pPr>
      <w:r w:rsidRPr="00A8216B">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37"/>
        <w:gridCol w:w="5107"/>
        <w:gridCol w:w="6811"/>
      </w:tblGrid>
      <w:tr w:rsidR="005E7F9A" w:rsidRPr="00A8216B" w:rsidTr="005E7F9A">
        <w:trPr>
          <w:trHeight w:hRule="exact" w:val="8453"/>
          <w:jc w:val="center"/>
        </w:trPr>
        <w:tc>
          <w:tcPr>
            <w:tcW w:w="2837" w:type="dxa"/>
            <w:tcBorders>
              <w:top w:val="single" w:sz="4" w:space="0" w:color="auto"/>
              <w:left w:val="single" w:sz="4" w:space="0" w:color="auto"/>
              <w:bottom w:val="single" w:sz="4" w:space="0" w:color="auto"/>
            </w:tcBorders>
            <w:shd w:val="clear" w:color="auto" w:fill="auto"/>
          </w:tcPr>
          <w:p w:rsidR="005E7F9A" w:rsidRPr="00A8216B" w:rsidRDefault="005E7F9A" w:rsidP="005E7F9A">
            <w:pPr>
              <w:widowControl w:val="0"/>
              <w:rPr>
                <w:rFonts w:eastAsia="Courier New"/>
                <w:color w:val="000000"/>
                <w:sz w:val="10"/>
                <w:szCs w:val="10"/>
                <w:lang w:bidi="ru-RU"/>
              </w:rPr>
            </w:pPr>
          </w:p>
        </w:tc>
        <w:tc>
          <w:tcPr>
            <w:tcW w:w="5107" w:type="dxa"/>
            <w:tcBorders>
              <w:top w:val="single" w:sz="4" w:space="0" w:color="auto"/>
              <w:left w:val="single" w:sz="4" w:space="0" w:color="auto"/>
              <w:bottom w:val="single" w:sz="4" w:space="0" w:color="auto"/>
            </w:tcBorders>
            <w:shd w:val="clear" w:color="auto" w:fill="auto"/>
          </w:tcPr>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Овладение универсальными регулятивными действиями:</w:t>
            </w:r>
          </w:p>
          <w:p w:rsidR="005E7F9A" w:rsidRPr="00A8216B" w:rsidRDefault="005E7F9A" w:rsidP="000218EB">
            <w:pPr>
              <w:widowControl w:val="0"/>
              <w:numPr>
                <w:ilvl w:val="0"/>
                <w:numId w:val="26"/>
              </w:numPr>
              <w:tabs>
                <w:tab w:val="left" w:pos="259"/>
              </w:tabs>
              <w:spacing w:line="310" w:lineRule="auto"/>
              <w:jc w:val="both"/>
              <w:rPr>
                <w:rFonts w:eastAsia="Tahoma"/>
                <w:color w:val="000000"/>
                <w:sz w:val="20"/>
                <w:szCs w:val="20"/>
                <w:lang w:bidi="ru-RU"/>
              </w:rPr>
            </w:pPr>
            <w:r w:rsidRPr="00A8216B">
              <w:rPr>
                <w:rFonts w:eastAsia="Tahoma"/>
                <w:color w:val="000000"/>
                <w:sz w:val="20"/>
                <w:szCs w:val="20"/>
                <w:lang w:bidi="ru-RU"/>
              </w:rPr>
              <w:t>самоорганизация:</w:t>
            </w:r>
          </w:p>
          <w:p w:rsidR="005E7F9A" w:rsidRPr="00A8216B" w:rsidRDefault="005E7F9A" w:rsidP="000218EB">
            <w:pPr>
              <w:widowControl w:val="0"/>
              <w:numPr>
                <w:ilvl w:val="0"/>
                <w:numId w:val="27"/>
              </w:numPr>
              <w:tabs>
                <w:tab w:val="left" w:pos="187"/>
              </w:tabs>
              <w:spacing w:line="310" w:lineRule="auto"/>
              <w:jc w:val="both"/>
              <w:rPr>
                <w:rFonts w:eastAsia="Tahoma"/>
                <w:color w:val="000000"/>
                <w:sz w:val="20"/>
                <w:szCs w:val="20"/>
                <w:lang w:bidi="ru-RU"/>
              </w:rPr>
            </w:pPr>
            <w:r w:rsidRPr="00A8216B">
              <w:rPr>
                <w:rFonts w:eastAsia="Tahoma"/>
                <w:color w:val="000000"/>
                <w:sz w:val="20"/>
                <w:szCs w:val="2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E7F9A" w:rsidRPr="00A8216B" w:rsidRDefault="005E7F9A" w:rsidP="000218EB">
            <w:pPr>
              <w:widowControl w:val="0"/>
              <w:numPr>
                <w:ilvl w:val="0"/>
                <w:numId w:val="27"/>
              </w:numPr>
              <w:tabs>
                <w:tab w:val="left" w:pos="187"/>
              </w:tabs>
              <w:spacing w:line="310" w:lineRule="auto"/>
              <w:jc w:val="both"/>
              <w:rPr>
                <w:rFonts w:eastAsia="Tahoma"/>
                <w:color w:val="000000"/>
                <w:sz w:val="20"/>
                <w:szCs w:val="20"/>
                <w:lang w:bidi="ru-RU"/>
              </w:rPr>
            </w:pPr>
            <w:r w:rsidRPr="00A8216B">
              <w:rPr>
                <w:rFonts w:eastAsia="Tahoma"/>
                <w:color w:val="000000"/>
                <w:sz w:val="20"/>
                <w:szCs w:val="20"/>
                <w:lang w:bidi="ru-RU"/>
              </w:rPr>
              <w:t>самостоятельно составлять план решения проблемы с учетом имеющихся ресурсов, собственных возможностей и предпочтений;</w:t>
            </w:r>
          </w:p>
          <w:p w:rsidR="005E7F9A" w:rsidRPr="00A8216B" w:rsidRDefault="005E7F9A" w:rsidP="000218EB">
            <w:pPr>
              <w:widowControl w:val="0"/>
              <w:numPr>
                <w:ilvl w:val="0"/>
                <w:numId w:val="27"/>
              </w:numPr>
              <w:tabs>
                <w:tab w:val="left" w:pos="187"/>
              </w:tabs>
              <w:spacing w:after="100" w:line="310" w:lineRule="auto"/>
              <w:jc w:val="both"/>
              <w:rPr>
                <w:rFonts w:eastAsia="Tahoma"/>
                <w:color w:val="000000"/>
                <w:sz w:val="20"/>
                <w:szCs w:val="20"/>
                <w:lang w:bidi="ru-RU"/>
              </w:rPr>
            </w:pPr>
            <w:r w:rsidRPr="00A8216B">
              <w:rPr>
                <w:rFonts w:eastAsia="Tahoma"/>
                <w:color w:val="000000"/>
                <w:sz w:val="20"/>
                <w:szCs w:val="20"/>
                <w:lang w:bidi="ru-RU"/>
              </w:rPr>
              <w:t>давать оценку новым ситуациям;</w:t>
            </w:r>
          </w:p>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E7F9A" w:rsidRPr="00A8216B" w:rsidRDefault="005E7F9A" w:rsidP="000218EB">
            <w:pPr>
              <w:widowControl w:val="0"/>
              <w:numPr>
                <w:ilvl w:val="0"/>
                <w:numId w:val="26"/>
              </w:numPr>
              <w:tabs>
                <w:tab w:val="left" w:pos="259"/>
              </w:tabs>
              <w:spacing w:line="310" w:lineRule="auto"/>
              <w:jc w:val="both"/>
              <w:rPr>
                <w:rFonts w:eastAsia="Tahoma"/>
                <w:color w:val="000000"/>
                <w:sz w:val="20"/>
                <w:szCs w:val="20"/>
                <w:lang w:bidi="ru-RU"/>
              </w:rPr>
            </w:pPr>
            <w:r w:rsidRPr="00A8216B">
              <w:rPr>
                <w:rFonts w:eastAsia="Tahoma"/>
                <w:color w:val="000000"/>
                <w:sz w:val="20"/>
                <w:szCs w:val="20"/>
                <w:lang w:bidi="ru-RU"/>
              </w:rPr>
              <w:t>самоконтроль:</w:t>
            </w:r>
          </w:p>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использовать приемы рефлексии для оценки ситуации, выбора верного решения;</w:t>
            </w:r>
          </w:p>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 уметь оценивать риски и своевременно принимать решения по их снижению;</w:t>
            </w:r>
          </w:p>
          <w:p w:rsidR="005E7F9A" w:rsidRPr="00A8216B" w:rsidRDefault="005E7F9A" w:rsidP="000218EB">
            <w:pPr>
              <w:widowControl w:val="0"/>
              <w:numPr>
                <w:ilvl w:val="0"/>
                <w:numId w:val="26"/>
              </w:numPr>
              <w:tabs>
                <w:tab w:val="left" w:pos="259"/>
              </w:tabs>
              <w:spacing w:line="310" w:lineRule="auto"/>
              <w:jc w:val="both"/>
              <w:rPr>
                <w:rFonts w:eastAsia="Tahoma"/>
                <w:color w:val="000000"/>
                <w:sz w:val="20"/>
                <w:szCs w:val="20"/>
                <w:lang w:bidi="ru-RU"/>
              </w:rPr>
            </w:pPr>
            <w:r w:rsidRPr="00A8216B">
              <w:rPr>
                <w:rFonts w:eastAsia="Tahoma"/>
                <w:color w:val="000000"/>
                <w:sz w:val="20"/>
                <w:szCs w:val="20"/>
                <w:lang w:bidi="ru-RU"/>
              </w:rPr>
              <w:t>эмоциональный интеллект, предполагающий сформированность:</w:t>
            </w:r>
          </w:p>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tc>
        <w:tc>
          <w:tcPr>
            <w:tcW w:w="6811" w:type="dxa"/>
            <w:tcBorders>
              <w:top w:val="single" w:sz="4" w:space="0" w:color="auto"/>
              <w:left w:val="single" w:sz="4" w:space="0" w:color="auto"/>
              <w:bottom w:val="single" w:sz="4" w:space="0" w:color="auto"/>
              <w:right w:val="single" w:sz="4" w:space="0" w:color="auto"/>
            </w:tcBorders>
            <w:shd w:val="clear" w:color="auto" w:fill="auto"/>
          </w:tcPr>
          <w:p w:rsidR="005E7F9A" w:rsidRPr="00A8216B" w:rsidRDefault="005E7F9A" w:rsidP="005E7F9A">
            <w:pPr>
              <w:widowControl w:val="0"/>
              <w:rPr>
                <w:rFonts w:eastAsia="Courier New"/>
                <w:color w:val="000000"/>
                <w:sz w:val="10"/>
                <w:szCs w:val="10"/>
                <w:lang w:bidi="ru-RU"/>
              </w:rPr>
            </w:pPr>
          </w:p>
        </w:tc>
      </w:tr>
    </w:tbl>
    <w:p w:rsidR="005E7F9A" w:rsidRPr="00A8216B" w:rsidRDefault="005E7F9A" w:rsidP="005E7F9A">
      <w:pPr>
        <w:widowControl w:val="0"/>
        <w:spacing w:line="1" w:lineRule="exact"/>
        <w:rPr>
          <w:rFonts w:eastAsia="Courier New"/>
          <w:color w:val="000000"/>
          <w:sz w:val="2"/>
          <w:szCs w:val="2"/>
          <w:lang w:bidi="ru-RU"/>
        </w:rPr>
      </w:pPr>
      <w:r w:rsidRPr="00A8216B">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37"/>
        <w:gridCol w:w="5107"/>
        <w:gridCol w:w="6811"/>
      </w:tblGrid>
      <w:tr w:rsidR="005E7F9A" w:rsidRPr="00A8216B" w:rsidTr="005E7F9A">
        <w:trPr>
          <w:trHeight w:hRule="exact" w:val="2510"/>
          <w:jc w:val="center"/>
        </w:trPr>
        <w:tc>
          <w:tcPr>
            <w:tcW w:w="2837" w:type="dxa"/>
            <w:tcBorders>
              <w:top w:val="single" w:sz="4" w:space="0" w:color="auto"/>
              <w:left w:val="single" w:sz="4" w:space="0" w:color="auto"/>
            </w:tcBorders>
            <w:shd w:val="clear" w:color="auto" w:fill="auto"/>
          </w:tcPr>
          <w:p w:rsidR="005E7F9A" w:rsidRPr="00A8216B" w:rsidRDefault="005E7F9A" w:rsidP="005E7F9A">
            <w:pPr>
              <w:widowControl w:val="0"/>
              <w:rPr>
                <w:rFonts w:eastAsia="Courier New"/>
                <w:color w:val="000000"/>
                <w:sz w:val="10"/>
                <w:szCs w:val="10"/>
                <w:lang w:bidi="ru-RU"/>
              </w:rPr>
            </w:pPr>
          </w:p>
        </w:tc>
        <w:tc>
          <w:tcPr>
            <w:tcW w:w="5107" w:type="dxa"/>
            <w:tcBorders>
              <w:top w:val="single" w:sz="4" w:space="0" w:color="auto"/>
              <w:left w:val="single" w:sz="4" w:space="0" w:color="auto"/>
            </w:tcBorders>
            <w:shd w:val="clear" w:color="auto" w:fill="auto"/>
          </w:tcPr>
          <w:p w:rsidR="005E7F9A" w:rsidRPr="00A8216B" w:rsidRDefault="005E7F9A" w:rsidP="000218EB">
            <w:pPr>
              <w:widowControl w:val="0"/>
              <w:numPr>
                <w:ilvl w:val="0"/>
                <w:numId w:val="28"/>
              </w:numPr>
              <w:tabs>
                <w:tab w:val="left" w:pos="206"/>
              </w:tabs>
              <w:spacing w:line="310" w:lineRule="auto"/>
              <w:jc w:val="both"/>
              <w:rPr>
                <w:rFonts w:eastAsia="Tahoma"/>
                <w:color w:val="000000"/>
                <w:sz w:val="20"/>
                <w:szCs w:val="20"/>
                <w:lang w:bidi="ru-RU"/>
              </w:rPr>
            </w:pPr>
            <w:r w:rsidRPr="00A8216B">
              <w:rPr>
                <w:rFonts w:eastAsia="Tahoma"/>
                <w:color w:val="000000"/>
                <w:sz w:val="20"/>
                <w:szCs w:val="20"/>
                <w:lang w:bidi="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E7F9A" w:rsidRPr="00A8216B" w:rsidRDefault="005E7F9A" w:rsidP="000218EB">
            <w:pPr>
              <w:widowControl w:val="0"/>
              <w:numPr>
                <w:ilvl w:val="0"/>
                <w:numId w:val="28"/>
              </w:numPr>
              <w:tabs>
                <w:tab w:val="left" w:pos="206"/>
              </w:tabs>
              <w:spacing w:line="310" w:lineRule="auto"/>
              <w:jc w:val="both"/>
              <w:rPr>
                <w:rFonts w:eastAsia="Tahoma"/>
                <w:color w:val="000000"/>
                <w:sz w:val="20"/>
                <w:szCs w:val="20"/>
                <w:lang w:bidi="ru-RU"/>
              </w:rPr>
            </w:pPr>
            <w:r w:rsidRPr="00A8216B">
              <w:rPr>
                <w:rFonts w:eastAsia="Tahoma"/>
                <w:color w:val="000000"/>
                <w:sz w:val="20"/>
                <w:szCs w:val="2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811" w:type="dxa"/>
            <w:tcBorders>
              <w:top w:val="single" w:sz="4" w:space="0" w:color="auto"/>
              <w:left w:val="single" w:sz="4" w:space="0" w:color="auto"/>
              <w:right w:val="single" w:sz="4" w:space="0" w:color="auto"/>
            </w:tcBorders>
            <w:shd w:val="clear" w:color="auto" w:fill="auto"/>
          </w:tcPr>
          <w:p w:rsidR="005E7F9A" w:rsidRPr="00A8216B" w:rsidRDefault="005E7F9A" w:rsidP="005E7F9A">
            <w:pPr>
              <w:widowControl w:val="0"/>
              <w:rPr>
                <w:rFonts w:eastAsia="Courier New"/>
                <w:color w:val="000000"/>
                <w:sz w:val="10"/>
                <w:szCs w:val="10"/>
                <w:lang w:bidi="ru-RU"/>
              </w:rPr>
            </w:pPr>
          </w:p>
        </w:tc>
      </w:tr>
      <w:tr w:rsidR="005E7F9A" w:rsidRPr="00A8216B" w:rsidTr="005E7F9A">
        <w:trPr>
          <w:trHeight w:hRule="exact" w:val="5640"/>
          <w:jc w:val="center"/>
        </w:trPr>
        <w:tc>
          <w:tcPr>
            <w:tcW w:w="2837" w:type="dxa"/>
            <w:tcBorders>
              <w:top w:val="single" w:sz="4" w:space="0" w:color="auto"/>
              <w:left w:val="single" w:sz="4" w:space="0" w:color="auto"/>
              <w:bottom w:val="single" w:sz="4" w:space="0" w:color="auto"/>
            </w:tcBorders>
            <w:shd w:val="clear" w:color="auto" w:fill="auto"/>
          </w:tcPr>
          <w:p w:rsidR="005E7F9A" w:rsidRPr="00A8216B" w:rsidRDefault="005E7F9A" w:rsidP="00576C99">
            <w:pPr>
              <w:widowControl w:val="0"/>
              <w:spacing w:line="312" w:lineRule="auto"/>
              <w:rPr>
                <w:rFonts w:eastAsia="Tahoma"/>
                <w:color w:val="000000"/>
                <w:sz w:val="20"/>
                <w:szCs w:val="20"/>
                <w:lang w:bidi="ru-RU"/>
              </w:rPr>
            </w:pPr>
            <w:r w:rsidRPr="00A8216B">
              <w:rPr>
                <w:rFonts w:eastAsia="Tahoma"/>
                <w:color w:val="000000"/>
                <w:sz w:val="20"/>
                <w:szCs w:val="20"/>
                <w:lang w:bidi="ru-RU"/>
              </w:rPr>
              <w:t>ОК 04.</w:t>
            </w:r>
            <w:r w:rsidR="00576C99">
              <w:rPr>
                <w:rFonts w:eastAsia="Tahoma"/>
                <w:color w:val="000000"/>
                <w:sz w:val="20"/>
                <w:szCs w:val="20"/>
                <w:lang w:bidi="ru-RU"/>
              </w:rPr>
              <w:t xml:space="preserve"> Эффективно взаимодействовать </w:t>
            </w:r>
            <w:r w:rsidRPr="00A8216B">
              <w:rPr>
                <w:rFonts w:eastAsia="Tahoma"/>
                <w:color w:val="000000"/>
                <w:sz w:val="20"/>
                <w:szCs w:val="20"/>
                <w:lang w:bidi="ru-RU"/>
              </w:rPr>
              <w:t>и</w:t>
            </w:r>
            <w:r w:rsidR="00576C99">
              <w:rPr>
                <w:rFonts w:eastAsia="Tahoma"/>
                <w:color w:val="000000"/>
                <w:sz w:val="20"/>
                <w:szCs w:val="20"/>
                <w:lang w:bidi="ru-RU"/>
              </w:rPr>
              <w:t xml:space="preserve"> </w:t>
            </w:r>
            <w:r w:rsidRPr="00A8216B">
              <w:rPr>
                <w:rFonts w:eastAsia="Tahoma"/>
                <w:color w:val="000000"/>
                <w:sz w:val="20"/>
                <w:szCs w:val="20"/>
                <w:lang w:bidi="ru-RU"/>
              </w:rPr>
              <w:t>работать в коллективе и команде</w:t>
            </w:r>
          </w:p>
        </w:tc>
        <w:tc>
          <w:tcPr>
            <w:tcW w:w="5107" w:type="dxa"/>
            <w:tcBorders>
              <w:top w:val="single" w:sz="4" w:space="0" w:color="auto"/>
              <w:left w:val="single" w:sz="4" w:space="0" w:color="auto"/>
              <w:bottom w:val="single" w:sz="4" w:space="0" w:color="auto"/>
            </w:tcBorders>
            <w:shd w:val="clear" w:color="auto" w:fill="auto"/>
          </w:tcPr>
          <w:p w:rsidR="005E7F9A" w:rsidRPr="00A8216B" w:rsidRDefault="005E7F9A" w:rsidP="005E7F9A">
            <w:pPr>
              <w:widowControl w:val="0"/>
              <w:spacing w:line="312" w:lineRule="auto"/>
              <w:jc w:val="both"/>
              <w:rPr>
                <w:rFonts w:eastAsia="Tahoma"/>
                <w:color w:val="000000"/>
                <w:sz w:val="20"/>
                <w:szCs w:val="20"/>
                <w:lang w:bidi="ru-RU"/>
              </w:rPr>
            </w:pPr>
            <w:r w:rsidRPr="00A8216B">
              <w:rPr>
                <w:rFonts w:eastAsia="Tahoma"/>
                <w:color w:val="000000"/>
                <w:sz w:val="20"/>
                <w:szCs w:val="20"/>
                <w:lang w:bidi="ru-RU"/>
              </w:rPr>
              <w:t>- готовность к саморазвитию, самостоятельности и самоопределению;</w:t>
            </w:r>
          </w:p>
          <w:p w:rsidR="005E7F9A" w:rsidRPr="00A8216B" w:rsidRDefault="005E7F9A" w:rsidP="005E7F9A">
            <w:pPr>
              <w:widowControl w:val="0"/>
              <w:tabs>
                <w:tab w:val="left" w:pos="2131"/>
                <w:tab w:val="left" w:pos="4085"/>
              </w:tabs>
              <w:spacing w:line="312" w:lineRule="auto"/>
              <w:jc w:val="both"/>
              <w:rPr>
                <w:rFonts w:eastAsia="Tahoma"/>
                <w:color w:val="000000"/>
                <w:sz w:val="20"/>
                <w:szCs w:val="20"/>
                <w:lang w:bidi="ru-RU"/>
              </w:rPr>
            </w:pPr>
            <w:r w:rsidRPr="00A8216B">
              <w:rPr>
                <w:rFonts w:eastAsia="Tahoma"/>
                <w:color w:val="000000"/>
                <w:sz w:val="20"/>
                <w:szCs w:val="20"/>
                <w:lang w:bidi="ru-RU"/>
              </w:rPr>
              <w:t>-овладение</w:t>
            </w:r>
            <w:r w:rsidRPr="00A8216B">
              <w:rPr>
                <w:rFonts w:eastAsia="Tahoma"/>
                <w:color w:val="000000"/>
                <w:sz w:val="20"/>
                <w:szCs w:val="20"/>
                <w:lang w:bidi="ru-RU"/>
              </w:rPr>
              <w:tab/>
              <w:t>навыками</w:t>
            </w:r>
            <w:r w:rsidRPr="00A8216B">
              <w:rPr>
                <w:rFonts w:eastAsia="Tahoma"/>
                <w:color w:val="000000"/>
                <w:sz w:val="20"/>
                <w:szCs w:val="20"/>
                <w:lang w:bidi="ru-RU"/>
              </w:rPr>
              <w:tab/>
              <w:t>учебно</w:t>
            </w:r>
            <w:r w:rsidRPr="00A8216B">
              <w:rPr>
                <w:rFonts w:eastAsia="Tahoma"/>
                <w:color w:val="000000"/>
                <w:sz w:val="20"/>
                <w:szCs w:val="20"/>
                <w:lang w:bidi="ru-RU"/>
              </w:rPr>
              <w:softHyphen/>
            </w:r>
          </w:p>
          <w:p w:rsidR="005E7F9A" w:rsidRPr="00A8216B" w:rsidRDefault="005E7F9A" w:rsidP="005E7F9A">
            <w:pPr>
              <w:widowControl w:val="0"/>
              <w:spacing w:line="312" w:lineRule="auto"/>
              <w:jc w:val="both"/>
              <w:rPr>
                <w:rFonts w:eastAsia="Tahoma"/>
                <w:color w:val="000000"/>
                <w:sz w:val="20"/>
                <w:szCs w:val="20"/>
                <w:lang w:bidi="ru-RU"/>
              </w:rPr>
            </w:pPr>
            <w:r w:rsidRPr="00A8216B">
              <w:rPr>
                <w:rFonts w:eastAsia="Tahoma"/>
                <w:color w:val="000000"/>
                <w:sz w:val="20"/>
                <w:szCs w:val="20"/>
                <w:lang w:bidi="ru-RU"/>
              </w:rPr>
              <w:t>исследовательской, проектной и социальной деятельности;</w:t>
            </w:r>
          </w:p>
          <w:p w:rsidR="005E7F9A" w:rsidRPr="00A8216B" w:rsidRDefault="005E7F9A" w:rsidP="005E7F9A">
            <w:pPr>
              <w:widowControl w:val="0"/>
              <w:spacing w:line="312" w:lineRule="auto"/>
              <w:jc w:val="both"/>
              <w:rPr>
                <w:rFonts w:eastAsia="Tahoma"/>
                <w:color w:val="000000"/>
                <w:sz w:val="20"/>
                <w:szCs w:val="20"/>
                <w:lang w:bidi="ru-RU"/>
              </w:rPr>
            </w:pPr>
            <w:r w:rsidRPr="00A8216B">
              <w:rPr>
                <w:rFonts w:eastAsia="Tahoma"/>
                <w:color w:val="000000"/>
                <w:sz w:val="20"/>
                <w:szCs w:val="20"/>
                <w:lang w:bidi="ru-RU"/>
              </w:rPr>
              <w:t>Овладение универсальными коммуникативными действиями:</w:t>
            </w:r>
          </w:p>
          <w:p w:rsidR="005E7F9A" w:rsidRPr="00A8216B" w:rsidRDefault="005E7F9A" w:rsidP="005E7F9A">
            <w:pPr>
              <w:widowControl w:val="0"/>
              <w:spacing w:line="312" w:lineRule="auto"/>
              <w:jc w:val="both"/>
              <w:rPr>
                <w:rFonts w:eastAsia="Tahoma"/>
                <w:color w:val="000000"/>
                <w:sz w:val="20"/>
                <w:szCs w:val="20"/>
                <w:lang w:bidi="ru-RU"/>
              </w:rPr>
            </w:pPr>
            <w:r w:rsidRPr="00A8216B">
              <w:rPr>
                <w:rFonts w:eastAsia="Tahoma"/>
                <w:color w:val="808080"/>
                <w:sz w:val="20"/>
                <w:szCs w:val="20"/>
                <w:lang w:bidi="ru-RU"/>
              </w:rPr>
              <w:t xml:space="preserve">б) </w:t>
            </w:r>
            <w:r w:rsidRPr="00A8216B">
              <w:rPr>
                <w:rFonts w:eastAsia="Tahoma"/>
                <w:color w:val="000000"/>
                <w:sz w:val="20"/>
                <w:szCs w:val="20"/>
                <w:lang w:bidi="ru-RU"/>
              </w:rPr>
              <w:t>совместная деятельность:</w:t>
            </w:r>
          </w:p>
          <w:p w:rsidR="005E7F9A" w:rsidRPr="00A8216B" w:rsidRDefault="005E7F9A" w:rsidP="000218EB">
            <w:pPr>
              <w:widowControl w:val="0"/>
              <w:numPr>
                <w:ilvl w:val="0"/>
                <w:numId w:val="29"/>
              </w:numPr>
              <w:tabs>
                <w:tab w:val="left" w:pos="341"/>
              </w:tabs>
              <w:spacing w:line="312" w:lineRule="auto"/>
              <w:jc w:val="both"/>
              <w:rPr>
                <w:rFonts w:eastAsia="Tahoma"/>
                <w:color w:val="000000"/>
                <w:sz w:val="20"/>
                <w:szCs w:val="20"/>
                <w:lang w:bidi="ru-RU"/>
              </w:rPr>
            </w:pPr>
            <w:r w:rsidRPr="00A8216B">
              <w:rPr>
                <w:rFonts w:eastAsia="Tahoma"/>
                <w:color w:val="000000"/>
                <w:sz w:val="20"/>
                <w:szCs w:val="20"/>
                <w:lang w:bidi="ru-RU"/>
              </w:rPr>
              <w:t>понимать и использовать преимущества командной и индивидуальной работы;</w:t>
            </w:r>
          </w:p>
          <w:p w:rsidR="005E7F9A" w:rsidRPr="00A8216B" w:rsidRDefault="005E7F9A" w:rsidP="000218EB">
            <w:pPr>
              <w:widowControl w:val="0"/>
              <w:numPr>
                <w:ilvl w:val="0"/>
                <w:numId w:val="29"/>
              </w:numPr>
              <w:tabs>
                <w:tab w:val="left" w:pos="341"/>
              </w:tabs>
              <w:spacing w:line="312" w:lineRule="auto"/>
              <w:jc w:val="both"/>
              <w:rPr>
                <w:rFonts w:eastAsia="Tahoma"/>
                <w:color w:val="000000"/>
                <w:sz w:val="20"/>
                <w:szCs w:val="20"/>
                <w:lang w:bidi="ru-RU"/>
              </w:rPr>
            </w:pPr>
            <w:r w:rsidRPr="00A8216B">
              <w:rPr>
                <w:rFonts w:eastAsia="Tahoma"/>
                <w:color w:val="000000"/>
                <w:sz w:val="20"/>
                <w:szCs w:val="20"/>
                <w:lang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E7F9A" w:rsidRPr="00A8216B" w:rsidRDefault="005E7F9A" w:rsidP="000218EB">
            <w:pPr>
              <w:widowControl w:val="0"/>
              <w:numPr>
                <w:ilvl w:val="0"/>
                <w:numId w:val="29"/>
              </w:numPr>
              <w:tabs>
                <w:tab w:val="left" w:pos="341"/>
              </w:tabs>
              <w:spacing w:line="312" w:lineRule="auto"/>
              <w:jc w:val="both"/>
              <w:rPr>
                <w:rFonts w:eastAsia="Tahoma"/>
                <w:color w:val="000000"/>
                <w:sz w:val="20"/>
                <w:szCs w:val="20"/>
                <w:lang w:bidi="ru-RU"/>
              </w:rPr>
            </w:pPr>
            <w:r w:rsidRPr="00A8216B">
              <w:rPr>
                <w:rFonts w:eastAsia="Tahoma"/>
                <w:color w:val="000000"/>
                <w:sz w:val="20"/>
                <w:szCs w:val="20"/>
                <w:lang w:bidi="ru-RU"/>
              </w:rPr>
              <w:t>координировать и выполнять работу в условиях реального, виртуального и комбинированного взаимодействия;</w:t>
            </w:r>
          </w:p>
        </w:tc>
        <w:tc>
          <w:tcPr>
            <w:tcW w:w="6811" w:type="dxa"/>
            <w:tcBorders>
              <w:top w:val="single" w:sz="4" w:space="0" w:color="auto"/>
              <w:left w:val="single" w:sz="4" w:space="0" w:color="auto"/>
              <w:bottom w:val="single" w:sz="4" w:space="0" w:color="auto"/>
              <w:right w:val="single" w:sz="4" w:space="0" w:color="auto"/>
            </w:tcBorders>
            <w:shd w:val="clear" w:color="auto" w:fill="auto"/>
          </w:tcPr>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 владеть географической терминологией и системой базовых географических понятий, умение применять социально</w:t>
            </w:r>
            <w:r w:rsidR="00A4578B">
              <w:rPr>
                <w:rFonts w:eastAsia="Tahoma"/>
                <w:color w:val="000000"/>
                <w:sz w:val="20"/>
                <w:szCs w:val="20"/>
                <w:lang w:bidi="ru-RU"/>
              </w:rPr>
              <w:t>-</w:t>
            </w:r>
            <w:r w:rsidRPr="00A8216B">
              <w:rPr>
                <w:rFonts w:eastAsia="Tahoma"/>
                <w:color w:val="000000"/>
                <w:sz w:val="20"/>
                <w:szCs w:val="20"/>
                <w:lang w:bidi="ru-RU"/>
              </w:rPr>
              <w:softHyphen/>
              <w:t>экономические понятия для решения учебных и (или) практико</w:t>
            </w:r>
            <w:r w:rsidR="00A4578B">
              <w:rPr>
                <w:rFonts w:eastAsia="Tahoma"/>
                <w:color w:val="000000"/>
                <w:sz w:val="20"/>
                <w:szCs w:val="20"/>
                <w:lang w:bidi="ru-RU"/>
              </w:rPr>
              <w:t>-</w:t>
            </w:r>
            <w:r w:rsidRPr="00A8216B">
              <w:rPr>
                <w:rFonts w:eastAsia="Tahoma"/>
                <w:color w:val="000000"/>
                <w:sz w:val="20"/>
                <w:szCs w:val="20"/>
                <w:lang w:bidi="ru-RU"/>
              </w:rPr>
              <w:softHyphen/>
              <w:t>ориентированных задач;</w:t>
            </w:r>
          </w:p>
        </w:tc>
      </w:tr>
    </w:tbl>
    <w:p w:rsidR="005E7F9A" w:rsidRPr="00A8216B" w:rsidRDefault="005E7F9A" w:rsidP="005E7F9A">
      <w:pPr>
        <w:widowControl w:val="0"/>
        <w:spacing w:line="1" w:lineRule="exact"/>
        <w:rPr>
          <w:rFonts w:eastAsia="Courier New"/>
          <w:color w:val="000000"/>
          <w:sz w:val="2"/>
          <w:szCs w:val="2"/>
          <w:lang w:bidi="ru-RU"/>
        </w:rPr>
      </w:pPr>
      <w:r w:rsidRPr="00A8216B">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37"/>
        <w:gridCol w:w="5107"/>
        <w:gridCol w:w="6811"/>
      </w:tblGrid>
      <w:tr w:rsidR="005E7F9A" w:rsidRPr="00A8216B" w:rsidTr="00913F08">
        <w:trPr>
          <w:trHeight w:hRule="exact" w:val="3758"/>
          <w:jc w:val="center"/>
        </w:trPr>
        <w:tc>
          <w:tcPr>
            <w:tcW w:w="2837" w:type="dxa"/>
            <w:tcBorders>
              <w:top w:val="single" w:sz="4" w:space="0" w:color="auto"/>
              <w:left w:val="single" w:sz="4" w:space="0" w:color="auto"/>
            </w:tcBorders>
            <w:shd w:val="clear" w:color="auto" w:fill="auto"/>
          </w:tcPr>
          <w:p w:rsidR="005E7F9A" w:rsidRPr="00A8216B" w:rsidRDefault="005E7F9A" w:rsidP="005E7F9A">
            <w:pPr>
              <w:widowControl w:val="0"/>
              <w:rPr>
                <w:rFonts w:eastAsia="Courier New"/>
                <w:color w:val="000000"/>
                <w:sz w:val="10"/>
                <w:szCs w:val="10"/>
                <w:lang w:bidi="ru-RU"/>
              </w:rPr>
            </w:pPr>
          </w:p>
        </w:tc>
        <w:tc>
          <w:tcPr>
            <w:tcW w:w="5107" w:type="dxa"/>
            <w:tcBorders>
              <w:top w:val="single" w:sz="4" w:space="0" w:color="auto"/>
              <w:left w:val="single" w:sz="4" w:space="0" w:color="auto"/>
            </w:tcBorders>
            <w:shd w:val="clear" w:color="auto" w:fill="auto"/>
          </w:tcPr>
          <w:p w:rsidR="005E7F9A" w:rsidRPr="00A8216B" w:rsidRDefault="005E7F9A" w:rsidP="00913F08">
            <w:pPr>
              <w:widowControl w:val="0"/>
              <w:spacing w:line="310" w:lineRule="auto"/>
              <w:rPr>
                <w:rFonts w:eastAsia="Tahoma"/>
                <w:color w:val="000000"/>
                <w:sz w:val="20"/>
                <w:szCs w:val="20"/>
                <w:lang w:bidi="ru-RU"/>
              </w:rPr>
            </w:pPr>
            <w:r w:rsidRPr="00A8216B">
              <w:rPr>
                <w:rFonts w:eastAsia="Tahoma"/>
                <w:color w:val="000000"/>
                <w:sz w:val="20"/>
                <w:szCs w:val="20"/>
                <w:lang w:bidi="ru-RU"/>
              </w:rPr>
              <w:t>-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5E7F9A" w:rsidRPr="00A8216B" w:rsidRDefault="005E7F9A" w:rsidP="00913F08">
            <w:pPr>
              <w:widowControl w:val="0"/>
              <w:spacing w:line="310" w:lineRule="auto"/>
              <w:rPr>
                <w:rFonts w:eastAsia="Tahoma"/>
                <w:color w:val="000000"/>
                <w:sz w:val="20"/>
                <w:szCs w:val="20"/>
                <w:lang w:bidi="ru-RU"/>
              </w:rPr>
            </w:pPr>
            <w:r w:rsidRPr="00A8216B">
              <w:rPr>
                <w:rFonts w:eastAsia="Tahoma"/>
                <w:color w:val="808080"/>
                <w:sz w:val="20"/>
                <w:szCs w:val="20"/>
                <w:lang w:bidi="ru-RU"/>
              </w:rPr>
              <w:t xml:space="preserve">г) </w:t>
            </w:r>
            <w:r w:rsidRPr="00A8216B">
              <w:rPr>
                <w:rFonts w:eastAsia="Tahoma"/>
                <w:color w:val="000000"/>
                <w:sz w:val="20"/>
                <w:szCs w:val="20"/>
                <w:lang w:bidi="ru-RU"/>
              </w:rPr>
              <w:t>принятие себя и других людей:</w:t>
            </w:r>
          </w:p>
          <w:p w:rsidR="005E7F9A" w:rsidRPr="00A8216B" w:rsidRDefault="005E7F9A" w:rsidP="00913F08">
            <w:pPr>
              <w:widowControl w:val="0"/>
              <w:numPr>
                <w:ilvl w:val="0"/>
                <w:numId w:val="30"/>
              </w:numPr>
              <w:tabs>
                <w:tab w:val="left" w:pos="182"/>
              </w:tabs>
              <w:spacing w:line="310" w:lineRule="auto"/>
              <w:rPr>
                <w:rFonts w:eastAsia="Tahoma"/>
                <w:color w:val="000000"/>
                <w:sz w:val="20"/>
                <w:szCs w:val="20"/>
                <w:lang w:bidi="ru-RU"/>
              </w:rPr>
            </w:pPr>
            <w:r w:rsidRPr="00A8216B">
              <w:rPr>
                <w:rFonts w:eastAsia="Tahoma"/>
                <w:color w:val="000000"/>
                <w:sz w:val="20"/>
                <w:szCs w:val="20"/>
                <w:lang w:bidi="ru-RU"/>
              </w:rPr>
              <w:t>принимать мотивы и аргументы других людей при анализе результатов деятельности;</w:t>
            </w:r>
          </w:p>
          <w:p w:rsidR="005E7F9A" w:rsidRPr="00A8216B" w:rsidRDefault="005E7F9A" w:rsidP="00913F08">
            <w:pPr>
              <w:widowControl w:val="0"/>
              <w:numPr>
                <w:ilvl w:val="0"/>
                <w:numId w:val="30"/>
              </w:numPr>
              <w:tabs>
                <w:tab w:val="left" w:pos="182"/>
              </w:tabs>
              <w:spacing w:line="310" w:lineRule="auto"/>
              <w:rPr>
                <w:rFonts w:eastAsia="Tahoma"/>
                <w:color w:val="000000"/>
                <w:sz w:val="20"/>
                <w:szCs w:val="20"/>
                <w:lang w:bidi="ru-RU"/>
              </w:rPr>
            </w:pPr>
            <w:r w:rsidRPr="00A8216B">
              <w:rPr>
                <w:rFonts w:eastAsia="Tahoma"/>
                <w:color w:val="000000"/>
                <w:sz w:val="20"/>
                <w:szCs w:val="20"/>
                <w:lang w:bidi="ru-RU"/>
              </w:rPr>
              <w:t>признавать свое право и право других людей на ошибки;</w:t>
            </w:r>
          </w:p>
          <w:p w:rsidR="005E7F9A" w:rsidRPr="00A8216B" w:rsidRDefault="005E7F9A" w:rsidP="00913F08">
            <w:pPr>
              <w:widowControl w:val="0"/>
              <w:numPr>
                <w:ilvl w:val="0"/>
                <w:numId w:val="30"/>
              </w:numPr>
              <w:tabs>
                <w:tab w:val="left" w:pos="182"/>
              </w:tabs>
              <w:spacing w:line="310" w:lineRule="auto"/>
              <w:rPr>
                <w:rFonts w:eastAsia="Tahoma"/>
                <w:color w:val="000000"/>
                <w:sz w:val="20"/>
                <w:szCs w:val="20"/>
                <w:lang w:bidi="ru-RU"/>
              </w:rPr>
            </w:pPr>
            <w:r w:rsidRPr="00A8216B">
              <w:rPr>
                <w:rFonts w:eastAsia="Tahoma"/>
                <w:color w:val="000000"/>
                <w:sz w:val="20"/>
                <w:szCs w:val="20"/>
                <w:lang w:bidi="ru-RU"/>
              </w:rPr>
              <w:t>развивать способность понимать мир с позиции другого человека;</w:t>
            </w:r>
          </w:p>
        </w:tc>
        <w:tc>
          <w:tcPr>
            <w:tcW w:w="6811" w:type="dxa"/>
            <w:tcBorders>
              <w:top w:val="single" w:sz="4" w:space="0" w:color="auto"/>
              <w:left w:val="single" w:sz="4" w:space="0" w:color="auto"/>
              <w:right w:val="single" w:sz="4" w:space="0" w:color="auto"/>
            </w:tcBorders>
            <w:shd w:val="clear" w:color="auto" w:fill="auto"/>
          </w:tcPr>
          <w:p w:rsidR="005E7F9A" w:rsidRPr="00A8216B" w:rsidRDefault="005E7F9A" w:rsidP="005E7F9A">
            <w:pPr>
              <w:widowControl w:val="0"/>
              <w:rPr>
                <w:rFonts w:eastAsia="Courier New"/>
                <w:color w:val="000000"/>
                <w:sz w:val="10"/>
                <w:szCs w:val="10"/>
                <w:lang w:bidi="ru-RU"/>
              </w:rPr>
            </w:pPr>
          </w:p>
        </w:tc>
      </w:tr>
      <w:tr w:rsidR="005E7F9A" w:rsidRPr="00A8216B" w:rsidTr="00913F08">
        <w:trPr>
          <w:trHeight w:hRule="exact" w:val="5016"/>
          <w:jc w:val="center"/>
        </w:trPr>
        <w:tc>
          <w:tcPr>
            <w:tcW w:w="2837" w:type="dxa"/>
            <w:tcBorders>
              <w:top w:val="single" w:sz="4" w:space="0" w:color="auto"/>
              <w:left w:val="single" w:sz="4" w:space="0" w:color="auto"/>
              <w:bottom w:val="single" w:sz="4" w:space="0" w:color="auto"/>
            </w:tcBorders>
            <w:shd w:val="clear" w:color="auto" w:fill="auto"/>
          </w:tcPr>
          <w:p w:rsidR="005E7F9A" w:rsidRPr="00A8216B" w:rsidRDefault="005E7F9A" w:rsidP="005E7F9A">
            <w:pPr>
              <w:widowControl w:val="0"/>
              <w:tabs>
                <w:tab w:val="left" w:pos="2381"/>
              </w:tabs>
              <w:spacing w:line="310" w:lineRule="auto"/>
              <w:rPr>
                <w:rFonts w:eastAsia="Tahoma"/>
                <w:color w:val="000000"/>
                <w:sz w:val="20"/>
                <w:szCs w:val="20"/>
                <w:lang w:bidi="ru-RU"/>
              </w:rPr>
            </w:pPr>
            <w:r w:rsidRPr="00A8216B">
              <w:rPr>
                <w:rFonts w:eastAsia="Tahoma"/>
                <w:color w:val="000000"/>
                <w:sz w:val="20"/>
                <w:szCs w:val="20"/>
                <w:lang w:bidi="ru-RU"/>
              </w:rPr>
              <w:t>ОК 05. Осуществлять устную и письменную коммуникацию</w:t>
            </w:r>
            <w:r w:rsidR="00A91176">
              <w:rPr>
                <w:rFonts w:eastAsia="Tahoma"/>
                <w:color w:val="000000"/>
                <w:sz w:val="20"/>
                <w:szCs w:val="20"/>
                <w:lang w:bidi="ru-RU"/>
              </w:rPr>
              <w:t xml:space="preserve"> </w:t>
            </w:r>
            <w:r w:rsidRPr="00A8216B">
              <w:rPr>
                <w:rFonts w:eastAsia="Tahoma"/>
                <w:color w:val="000000"/>
                <w:sz w:val="20"/>
                <w:szCs w:val="20"/>
                <w:lang w:bidi="ru-RU"/>
              </w:rPr>
              <w:t>на</w:t>
            </w:r>
          </w:p>
          <w:p w:rsidR="005E7F9A" w:rsidRPr="00A8216B" w:rsidRDefault="005E7F9A" w:rsidP="00A91176">
            <w:pPr>
              <w:widowControl w:val="0"/>
              <w:tabs>
                <w:tab w:val="left" w:pos="1248"/>
              </w:tabs>
              <w:spacing w:line="310" w:lineRule="auto"/>
              <w:rPr>
                <w:rFonts w:eastAsia="Tahoma"/>
                <w:color w:val="000000"/>
                <w:sz w:val="20"/>
                <w:szCs w:val="20"/>
                <w:lang w:bidi="ru-RU"/>
              </w:rPr>
            </w:pPr>
            <w:r w:rsidRPr="00A8216B">
              <w:rPr>
                <w:rFonts w:eastAsia="Tahoma"/>
                <w:color w:val="000000"/>
                <w:sz w:val="20"/>
                <w:szCs w:val="20"/>
                <w:lang w:bidi="ru-RU"/>
              </w:rPr>
              <w:t>государственном язык</w:t>
            </w:r>
            <w:r w:rsidR="00A91176">
              <w:rPr>
                <w:rFonts w:eastAsia="Tahoma"/>
                <w:color w:val="000000"/>
                <w:sz w:val="20"/>
                <w:szCs w:val="20"/>
                <w:lang w:bidi="ru-RU"/>
              </w:rPr>
              <w:t xml:space="preserve">е Российской Федерации с учетом </w:t>
            </w:r>
            <w:r w:rsidRPr="00A8216B">
              <w:rPr>
                <w:rFonts w:eastAsia="Tahoma"/>
                <w:color w:val="000000"/>
                <w:sz w:val="20"/>
                <w:szCs w:val="20"/>
                <w:lang w:bidi="ru-RU"/>
              </w:rPr>
              <w:t>особенностей</w:t>
            </w:r>
            <w:r w:rsidR="00A91176">
              <w:rPr>
                <w:rFonts w:eastAsia="Tahoma"/>
                <w:color w:val="000000"/>
                <w:sz w:val="20"/>
                <w:szCs w:val="20"/>
                <w:lang w:bidi="ru-RU"/>
              </w:rPr>
              <w:t xml:space="preserve"> </w:t>
            </w:r>
            <w:r w:rsidRPr="00A8216B">
              <w:rPr>
                <w:rFonts w:eastAsia="Tahoma"/>
                <w:color w:val="000000"/>
                <w:sz w:val="20"/>
                <w:szCs w:val="20"/>
                <w:lang w:bidi="ru-RU"/>
              </w:rPr>
              <w:t>социального</w:t>
            </w:r>
            <w:r w:rsidR="00A91176">
              <w:rPr>
                <w:rFonts w:eastAsia="Tahoma"/>
                <w:color w:val="000000"/>
                <w:sz w:val="20"/>
                <w:szCs w:val="20"/>
                <w:lang w:bidi="ru-RU"/>
              </w:rPr>
              <w:t xml:space="preserve"> </w:t>
            </w:r>
            <w:r w:rsidRPr="00A8216B">
              <w:rPr>
                <w:rFonts w:eastAsia="Tahoma"/>
                <w:color w:val="000000"/>
                <w:sz w:val="20"/>
                <w:szCs w:val="20"/>
                <w:lang w:bidi="ru-RU"/>
              </w:rPr>
              <w:t>и</w:t>
            </w:r>
          </w:p>
          <w:p w:rsidR="005E7F9A" w:rsidRPr="00A8216B" w:rsidRDefault="005E7F9A" w:rsidP="005E7F9A">
            <w:pPr>
              <w:widowControl w:val="0"/>
              <w:spacing w:line="310" w:lineRule="auto"/>
              <w:rPr>
                <w:rFonts w:eastAsia="Tahoma"/>
                <w:color w:val="000000"/>
                <w:sz w:val="20"/>
                <w:szCs w:val="20"/>
                <w:lang w:bidi="ru-RU"/>
              </w:rPr>
            </w:pPr>
            <w:r w:rsidRPr="00A8216B">
              <w:rPr>
                <w:rFonts w:eastAsia="Tahoma"/>
                <w:color w:val="000000"/>
                <w:sz w:val="20"/>
                <w:szCs w:val="20"/>
                <w:lang w:bidi="ru-RU"/>
              </w:rPr>
              <w:t>культурного контекста</w:t>
            </w:r>
          </w:p>
        </w:tc>
        <w:tc>
          <w:tcPr>
            <w:tcW w:w="5107" w:type="dxa"/>
            <w:tcBorders>
              <w:top w:val="single" w:sz="4" w:space="0" w:color="auto"/>
              <w:left w:val="single" w:sz="4" w:space="0" w:color="auto"/>
              <w:bottom w:val="single" w:sz="4" w:space="0" w:color="auto"/>
            </w:tcBorders>
            <w:shd w:val="clear" w:color="auto" w:fill="auto"/>
          </w:tcPr>
          <w:p w:rsidR="005E7F9A" w:rsidRPr="00A8216B" w:rsidRDefault="005E7F9A" w:rsidP="00913F08">
            <w:pPr>
              <w:widowControl w:val="0"/>
              <w:spacing w:line="312" w:lineRule="auto"/>
              <w:rPr>
                <w:rFonts w:eastAsia="Tahoma"/>
                <w:color w:val="000000"/>
                <w:sz w:val="20"/>
                <w:szCs w:val="20"/>
                <w:lang w:bidi="ru-RU"/>
              </w:rPr>
            </w:pPr>
            <w:r w:rsidRPr="00A8216B">
              <w:rPr>
                <w:rFonts w:eastAsia="Tahoma"/>
                <w:color w:val="000000"/>
                <w:sz w:val="20"/>
                <w:szCs w:val="20"/>
                <w:lang w:bidi="ru-RU"/>
              </w:rPr>
              <w:t>В области эстетического воспитания:</w:t>
            </w:r>
          </w:p>
          <w:p w:rsidR="005E7F9A" w:rsidRPr="00A8216B" w:rsidRDefault="005E7F9A" w:rsidP="00913F08">
            <w:pPr>
              <w:widowControl w:val="0"/>
              <w:numPr>
                <w:ilvl w:val="0"/>
                <w:numId w:val="31"/>
              </w:numPr>
              <w:tabs>
                <w:tab w:val="left" w:pos="283"/>
              </w:tabs>
              <w:spacing w:line="312" w:lineRule="auto"/>
              <w:rPr>
                <w:rFonts w:eastAsia="Tahoma"/>
                <w:color w:val="000000"/>
                <w:sz w:val="20"/>
                <w:szCs w:val="20"/>
                <w:lang w:bidi="ru-RU"/>
              </w:rPr>
            </w:pPr>
            <w:r w:rsidRPr="00A8216B">
              <w:rPr>
                <w:rFonts w:eastAsia="Tahoma"/>
                <w:color w:val="000000"/>
                <w:sz w:val="20"/>
                <w:szCs w:val="20"/>
                <w:lang w:bidi="ru-RU"/>
              </w:rPr>
              <w:t>эстетическое отношение к миру, включая эстетику быта, научного и технического творчества, спорта, труда и общественных отношений;</w:t>
            </w:r>
          </w:p>
          <w:p w:rsidR="005E7F9A" w:rsidRPr="00A8216B" w:rsidRDefault="005E7F9A" w:rsidP="00913F08">
            <w:pPr>
              <w:widowControl w:val="0"/>
              <w:numPr>
                <w:ilvl w:val="0"/>
                <w:numId w:val="31"/>
              </w:numPr>
              <w:tabs>
                <w:tab w:val="left" w:pos="283"/>
              </w:tabs>
              <w:spacing w:line="312" w:lineRule="auto"/>
              <w:rPr>
                <w:rFonts w:eastAsia="Tahoma"/>
                <w:color w:val="000000"/>
                <w:sz w:val="20"/>
                <w:szCs w:val="20"/>
                <w:lang w:bidi="ru-RU"/>
              </w:rPr>
            </w:pPr>
            <w:r w:rsidRPr="00A8216B">
              <w:rPr>
                <w:rFonts w:eastAsia="Tahoma"/>
                <w:color w:val="000000"/>
                <w:sz w:val="20"/>
                <w:szCs w:val="20"/>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E7F9A" w:rsidRPr="00A8216B" w:rsidRDefault="005E7F9A" w:rsidP="00913F08">
            <w:pPr>
              <w:widowControl w:val="0"/>
              <w:numPr>
                <w:ilvl w:val="0"/>
                <w:numId w:val="31"/>
              </w:numPr>
              <w:tabs>
                <w:tab w:val="left" w:pos="283"/>
              </w:tabs>
              <w:spacing w:line="312" w:lineRule="auto"/>
              <w:rPr>
                <w:rFonts w:eastAsia="Tahoma"/>
                <w:color w:val="000000"/>
                <w:sz w:val="20"/>
                <w:szCs w:val="20"/>
                <w:lang w:bidi="ru-RU"/>
              </w:rPr>
            </w:pPr>
            <w:r w:rsidRPr="00A8216B">
              <w:rPr>
                <w:rFonts w:eastAsia="Tahoma"/>
                <w:color w:val="000000"/>
                <w:sz w:val="20"/>
                <w:szCs w:val="2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E7F9A" w:rsidRPr="00A8216B" w:rsidRDefault="005E7F9A" w:rsidP="00913F08">
            <w:pPr>
              <w:widowControl w:val="0"/>
              <w:numPr>
                <w:ilvl w:val="0"/>
                <w:numId w:val="31"/>
              </w:numPr>
              <w:tabs>
                <w:tab w:val="left" w:pos="283"/>
              </w:tabs>
              <w:spacing w:line="312" w:lineRule="auto"/>
              <w:rPr>
                <w:rFonts w:eastAsia="Tahoma"/>
                <w:color w:val="000000"/>
                <w:sz w:val="20"/>
                <w:szCs w:val="20"/>
                <w:lang w:bidi="ru-RU"/>
              </w:rPr>
            </w:pPr>
            <w:r w:rsidRPr="00A8216B">
              <w:rPr>
                <w:rFonts w:eastAsia="Tahoma"/>
                <w:color w:val="000000"/>
                <w:sz w:val="20"/>
                <w:szCs w:val="20"/>
                <w:lang w:bidi="ru-RU"/>
              </w:rPr>
              <w:t>готовность к самовыражению в разных видах искусства, стремление проявлять качества творческой личности;</w:t>
            </w:r>
          </w:p>
        </w:tc>
        <w:tc>
          <w:tcPr>
            <w:tcW w:w="6811" w:type="dxa"/>
            <w:tcBorders>
              <w:top w:val="single" w:sz="4" w:space="0" w:color="auto"/>
              <w:left w:val="single" w:sz="4" w:space="0" w:color="auto"/>
              <w:bottom w:val="single" w:sz="4" w:space="0" w:color="auto"/>
              <w:right w:val="single" w:sz="4" w:space="0" w:color="auto"/>
            </w:tcBorders>
            <w:shd w:val="clear" w:color="auto" w:fill="auto"/>
          </w:tcPr>
          <w:p w:rsidR="005E7F9A" w:rsidRPr="00A8216B" w:rsidRDefault="005E7F9A" w:rsidP="00913F08">
            <w:pPr>
              <w:widowControl w:val="0"/>
              <w:numPr>
                <w:ilvl w:val="0"/>
                <w:numId w:val="32"/>
              </w:numPr>
              <w:tabs>
                <w:tab w:val="left" w:pos="312"/>
              </w:tabs>
              <w:spacing w:line="310" w:lineRule="auto"/>
              <w:rPr>
                <w:rFonts w:eastAsia="Tahoma"/>
                <w:color w:val="000000"/>
                <w:sz w:val="20"/>
                <w:szCs w:val="20"/>
                <w:lang w:bidi="ru-RU"/>
              </w:rPr>
            </w:pPr>
            <w:r w:rsidRPr="00A8216B">
              <w:rPr>
                <w:rFonts w:eastAsia="Tahoma"/>
                <w:color w:val="000000"/>
                <w:sz w:val="20"/>
                <w:szCs w:val="20"/>
                <w:lang w:bidi="ru-RU"/>
              </w:rPr>
              <w:t>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5E7F9A" w:rsidRPr="00A8216B" w:rsidRDefault="005E7F9A" w:rsidP="00913F08">
            <w:pPr>
              <w:widowControl w:val="0"/>
              <w:numPr>
                <w:ilvl w:val="0"/>
                <w:numId w:val="32"/>
              </w:numPr>
              <w:tabs>
                <w:tab w:val="left" w:pos="312"/>
              </w:tabs>
              <w:spacing w:line="310" w:lineRule="auto"/>
              <w:rPr>
                <w:rFonts w:eastAsia="Tahoma"/>
                <w:color w:val="000000"/>
                <w:sz w:val="20"/>
                <w:szCs w:val="20"/>
                <w:lang w:bidi="ru-RU"/>
              </w:rPr>
            </w:pPr>
            <w:r w:rsidRPr="00A8216B">
              <w:rPr>
                <w:rFonts w:eastAsia="Tahoma"/>
                <w:color w:val="000000"/>
                <w:sz w:val="20"/>
                <w:szCs w:val="20"/>
                <w:lang w:bidi="ru-RU"/>
              </w:rPr>
              <w:t>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w:t>
            </w:r>
          </w:p>
        </w:tc>
      </w:tr>
    </w:tbl>
    <w:p w:rsidR="005E7F9A" w:rsidRPr="00A8216B" w:rsidRDefault="005E7F9A" w:rsidP="005E7F9A">
      <w:pPr>
        <w:widowControl w:val="0"/>
        <w:spacing w:line="1" w:lineRule="exact"/>
        <w:rPr>
          <w:rFonts w:eastAsia="Courier New"/>
          <w:color w:val="000000"/>
          <w:sz w:val="2"/>
          <w:szCs w:val="2"/>
          <w:lang w:bidi="ru-RU"/>
        </w:rPr>
      </w:pPr>
      <w:r w:rsidRPr="00A8216B">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37"/>
        <w:gridCol w:w="5107"/>
        <w:gridCol w:w="6811"/>
      </w:tblGrid>
      <w:tr w:rsidR="005E7F9A" w:rsidRPr="00A8216B" w:rsidTr="005E7F9A">
        <w:trPr>
          <w:trHeight w:hRule="exact" w:val="3451"/>
          <w:jc w:val="center"/>
        </w:trPr>
        <w:tc>
          <w:tcPr>
            <w:tcW w:w="2837" w:type="dxa"/>
            <w:tcBorders>
              <w:top w:val="single" w:sz="4" w:space="0" w:color="auto"/>
              <w:left w:val="single" w:sz="4" w:space="0" w:color="auto"/>
            </w:tcBorders>
            <w:shd w:val="clear" w:color="auto" w:fill="auto"/>
          </w:tcPr>
          <w:p w:rsidR="005E7F9A" w:rsidRPr="00A8216B" w:rsidRDefault="005E7F9A" w:rsidP="005E7F9A">
            <w:pPr>
              <w:widowControl w:val="0"/>
              <w:rPr>
                <w:rFonts w:eastAsia="Courier New"/>
                <w:color w:val="000000"/>
                <w:sz w:val="10"/>
                <w:szCs w:val="10"/>
                <w:lang w:bidi="ru-RU"/>
              </w:rPr>
            </w:pPr>
          </w:p>
        </w:tc>
        <w:tc>
          <w:tcPr>
            <w:tcW w:w="5107" w:type="dxa"/>
            <w:tcBorders>
              <w:top w:val="single" w:sz="4" w:space="0" w:color="auto"/>
              <w:left w:val="single" w:sz="4" w:space="0" w:color="auto"/>
            </w:tcBorders>
            <w:shd w:val="clear" w:color="auto" w:fill="auto"/>
          </w:tcPr>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Овладение универсальными коммуникативными действиями:</w:t>
            </w:r>
          </w:p>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808080"/>
                <w:sz w:val="20"/>
                <w:szCs w:val="20"/>
                <w:lang w:bidi="ru-RU"/>
              </w:rPr>
              <w:t xml:space="preserve">а) </w:t>
            </w:r>
            <w:r w:rsidRPr="00A8216B">
              <w:rPr>
                <w:rFonts w:eastAsia="Tahoma"/>
                <w:color w:val="000000"/>
                <w:sz w:val="20"/>
                <w:szCs w:val="20"/>
                <w:lang w:bidi="ru-RU"/>
              </w:rPr>
              <w:t>общение:</w:t>
            </w:r>
          </w:p>
          <w:p w:rsidR="005E7F9A" w:rsidRPr="00A8216B" w:rsidRDefault="005E7F9A" w:rsidP="000218EB">
            <w:pPr>
              <w:widowControl w:val="0"/>
              <w:numPr>
                <w:ilvl w:val="0"/>
                <w:numId w:val="33"/>
              </w:numPr>
              <w:tabs>
                <w:tab w:val="left" w:pos="221"/>
              </w:tabs>
              <w:spacing w:line="310" w:lineRule="auto"/>
              <w:jc w:val="both"/>
              <w:rPr>
                <w:rFonts w:eastAsia="Tahoma"/>
                <w:color w:val="000000"/>
                <w:sz w:val="20"/>
                <w:szCs w:val="20"/>
                <w:lang w:bidi="ru-RU"/>
              </w:rPr>
            </w:pPr>
            <w:r w:rsidRPr="00A8216B">
              <w:rPr>
                <w:rFonts w:eastAsia="Tahoma"/>
                <w:color w:val="000000"/>
                <w:sz w:val="20"/>
                <w:szCs w:val="20"/>
                <w:lang w:bidi="ru-RU"/>
              </w:rPr>
              <w:t>осуществлять коммуникации во всех сферах жизни;</w:t>
            </w:r>
          </w:p>
          <w:p w:rsidR="005E7F9A" w:rsidRPr="00A8216B" w:rsidRDefault="005E7F9A" w:rsidP="000218EB">
            <w:pPr>
              <w:widowControl w:val="0"/>
              <w:numPr>
                <w:ilvl w:val="0"/>
                <w:numId w:val="33"/>
              </w:numPr>
              <w:tabs>
                <w:tab w:val="left" w:pos="221"/>
              </w:tabs>
              <w:spacing w:line="310" w:lineRule="auto"/>
              <w:jc w:val="both"/>
              <w:rPr>
                <w:rFonts w:eastAsia="Tahoma"/>
                <w:color w:val="000000"/>
                <w:sz w:val="20"/>
                <w:szCs w:val="20"/>
                <w:lang w:bidi="ru-RU"/>
              </w:rPr>
            </w:pPr>
            <w:r w:rsidRPr="00A8216B">
              <w:rPr>
                <w:rFonts w:eastAsia="Tahoma"/>
                <w:color w:val="000000"/>
                <w:sz w:val="20"/>
                <w:szCs w:val="2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E7F9A" w:rsidRPr="00A8216B" w:rsidRDefault="005E7F9A" w:rsidP="000218EB">
            <w:pPr>
              <w:widowControl w:val="0"/>
              <w:numPr>
                <w:ilvl w:val="0"/>
                <w:numId w:val="33"/>
              </w:numPr>
              <w:tabs>
                <w:tab w:val="left" w:pos="221"/>
              </w:tabs>
              <w:spacing w:line="310" w:lineRule="auto"/>
              <w:jc w:val="both"/>
              <w:rPr>
                <w:rFonts w:eastAsia="Tahoma"/>
                <w:color w:val="000000"/>
                <w:sz w:val="20"/>
                <w:szCs w:val="20"/>
                <w:lang w:bidi="ru-RU"/>
              </w:rPr>
            </w:pPr>
            <w:r w:rsidRPr="00A8216B">
              <w:rPr>
                <w:rFonts w:eastAsia="Tahoma"/>
                <w:color w:val="000000"/>
                <w:sz w:val="20"/>
                <w:szCs w:val="20"/>
                <w:lang w:bidi="ru-RU"/>
              </w:rPr>
              <w:t>развернуто и логично излагать свою точку зрения с использованием языковых средств;</w:t>
            </w:r>
          </w:p>
        </w:tc>
        <w:tc>
          <w:tcPr>
            <w:tcW w:w="6811" w:type="dxa"/>
            <w:tcBorders>
              <w:top w:val="single" w:sz="4" w:space="0" w:color="auto"/>
              <w:left w:val="single" w:sz="4" w:space="0" w:color="auto"/>
              <w:right w:val="single" w:sz="4" w:space="0" w:color="auto"/>
            </w:tcBorders>
            <w:shd w:val="clear" w:color="auto" w:fill="auto"/>
          </w:tcPr>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rsidR="005E7F9A" w:rsidRPr="00A8216B" w:rsidTr="005E7F9A">
        <w:trPr>
          <w:trHeight w:hRule="exact" w:val="5323"/>
          <w:jc w:val="center"/>
        </w:trPr>
        <w:tc>
          <w:tcPr>
            <w:tcW w:w="2837" w:type="dxa"/>
            <w:tcBorders>
              <w:top w:val="single" w:sz="4" w:space="0" w:color="auto"/>
              <w:left w:val="single" w:sz="4" w:space="0" w:color="auto"/>
              <w:bottom w:val="single" w:sz="4" w:space="0" w:color="auto"/>
            </w:tcBorders>
            <w:shd w:val="clear" w:color="auto" w:fill="auto"/>
          </w:tcPr>
          <w:p w:rsidR="005E7F9A" w:rsidRPr="00A8216B" w:rsidRDefault="005E7F9A" w:rsidP="005E7F9A">
            <w:pPr>
              <w:widowControl w:val="0"/>
              <w:spacing w:line="310" w:lineRule="auto"/>
              <w:rPr>
                <w:rFonts w:eastAsia="Tahoma"/>
                <w:color w:val="000000"/>
                <w:sz w:val="20"/>
                <w:szCs w:val="20"/>
                <w:lang w:bidi="ru-RU"/>
              </w:rPr>
            </w:pPr>
            <w:r w:rsidRPr="00A8216B">
              <w:rPr>
                <w:rFonts w:eastAsia="Tahoma"/>
                <w:color w:val="000000"/>
                <w:sz w:val="20"/>
                <w:szCs w:val="20"/>
                <w:lang w:bidi="ru-RU"/>
              </w:rPr>
              <w:t>ОК 06.</w:t>
            </w:r>
          </w:p>
          <w:p w:rsidR="005E7F9A" w:rsidRPr="00A8216B" w:rsidRDefault="005E7F9A" w:rsidP="005E7F9A">
            <w:pPr>
              <w:widowControl w:val="0"/>
              <w:tabs>
                <w:tab w:val="right" w:pos="2597"/>
              </w:tabs>
              <w:spacing w:line="310" w:lineRule="auto"/>
              <w:rPr>
                <w:rFonts w:eastAsia="Tahoma"/>
                <w:color w:val="000000"/>
                <w:sz w:val="20"/>
                <w:szCs w:val="20"/>
                <w:lang w:bidi="ru-RU"/>
              </w:rPr>
            </w:pPr>
            <w:r w:rsidRPr="00A8216B">
              <w:rPr>
                <w:rFonts w:eastAsia="Tahoma"/>
                <w:color w:val="000000"/>
                <w:sz w:val="20"/>
                <w:szCs w:val="20"/>
                <w:lang w:bidi="ru-RU"/>
              </w:rPr>
              <w:t>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w:t>
            </w:r>
            <w:r w:rsidR="00576C99">
              <w:rPr>
                <w:rFonts w:eastAsia="Tahoma"/>
                <w:color w:val="000000"/>
                <w:sz w:val="20"/>
                <w:szCs w:val="20"/>
                <w:lang w:bidi="ru-RU"/>
              </w:rPr>
              <w:t xml:space="preserve"> </w:t>
            </w:r>
            <w:r w:rsidRPr="00A8216B">
              <w:rPr>
                <w:rFonts w:eastAsia="Tahoma"/>
                <w:color w:val="000000"/>
                <w:sz w:val="20"/>
                <w:szCs w:val="20"/>
                <w:lang w:bidi="ru-RU"/>
              </w:rPr>
              <w:t>гармонизации</w:t>
            </w:r>
          </w:p>
          <w:p w:rsidR="005E7F9A" w:rsidRPr="00A8216B" w:rsidRDefault="005E7F9A" w:rsidP="005E7F9A">
            <w:pPr>
              <w:widowControl w:val="0"/>
              <w:tabs>
                <w:tab w:val="right" w:pos="2578"/>
              </w:tabs>
              <w:spacing w:after="100" w:line="310" w:lineRule="auto"/>
              <w:rPr>
                <w:rFonts w:eastAsia="Tahoma"/>
                <w:color w:val="000000"/>
                <w:sz w:val="20"/>
                <w:szCs w:val="20"/>
                <w:lang w:bidi="ru-RU"/>
              </w:rPr>
            </w:pPr>
            <w:r w:rsidRPr="00A8216B">
              <w:rPr>
                <w:rFonts w:eastAsia="Tahoma"/>
                <w:color w:val="000000"/>
                <w:sz w:val="20"/>
                <w:szCs w:val="20"/>
                <w:lang w:bidi="ru-RU"/>
              </w:rPr>
              <w:t>межнациональных</w:t>
            </w:r>
            <w:r w:rsidRPr="00A8216B">
              <w:rPr>
                <w:rFonts w:eastAsia="Tahoma"/>
                <w:color w:val="000000"/>
                <w:sz w:val="20"/>
                <w:szCs w:val="20"/>
                <w:lang w:bidi="ru-RU"/>
              </w:rPr>
              <w:tab/>
              <w:t>и</w:t>
            </w:r>
          </w:p>
          <w:p w:rsidR="005E7F9A" w:rsidRPr="00A8216B" w:rsidRDefault="005E7F9A" w:rsidP="005E7F9A">
            <w:pPr>
              <w:widowControl w:val="0"/>
              <w:spacing w:line="310" w:lineRule="auto"/>
              <w:rPr>
                <w:rFonts w:eastAsia="Tahoma"/>
                <w:color w:val="000000"/>
                <w:sz w:val="20"/>
                <w:szCs w:val="20"/>
                <w:lang w:bidi="ru-RU"/>
              </w:rPr>
            </w:pPr>
            <w:r w:rsidRPr="00A8216B">
              <w:rPr>
                <w:rFonts w:eastAsia="Tahoma"/>
                <w:color w:val="000000"/>
                <w:sz w:val="20"/>
                <w:szCs w:val="20"/>
                <w:lang w:bidi="ru-RU"/>
              </w:rPr>
              <w:t>межрелигиозных отношений, применять стандарты антикоррупционного поведения</w:t>
            </w:r>
          </w:p>
        </w:tc>
        <w:tc>
          <w:tcPr>
            <w:tcW w:w="5107" w:type="dxa"/>
            <w:tcBorders>
              <w:top w:val="single" w:sz="4" w:space="0" w:color="auto"/>
              <w:left w:val="single" w:sz="4" w:space="0" w:color="auto"/>
              <w:bottom w:val="single" w:sz="4" w:space="0" w:color="auto"/>
            </w:tcBorders>
            <w:shd w:val="clear" w:color="auto" w:fill="auto"/>
          </w:tcPr>
          <w:p w:rsidR="005E7F9A" w:rsidRPr="00A8216B" w:rsidRDefault="005E7F9A" w:rsidP="000218EB">
            <w:pPr>
              <w:widowControl w:val="0"/>
              <w:numPr>
                <w:ilvl w:val="0"/>
                <w:numId w:val="34"/>
              </w:numPr>
              <w:tabs>
                <w:tab w:val="left" w:pos="451"/>
              </w:tabs>
              <w:spacing w:line="310" w:lineRule="auto"/>
              <w:jc w:val="both"/>
              <w:rPr>
                <w:rFonts w:eastAsia="Tahoma"/>
                <w:color w:val="000000"/>
                <w:sz w:val="20"/>
                <w:szCs w:val="20"/>
                <w:lang w:bidi="ru-RU"/>
              </w:rPr>
            </w:pPr>
            <w:r w:rsidRPr="00A8216B">
              <w:rPr>
                <w:rFonts w:eastAsia="Tahoma"/>
                <w:color w:val="000000"/>
                <w:sz w:val="20"/>
                <w:szCs w:val="20"/>
                <w:lang w:bidi="ru-RU"/>
              </w:rPr>
              <w:t>осознание обучающимися российской гражданской идентичности;</w:t>
            </w:r>
          </w:p>
          <w:p w:rsidR="005E7F9A" w:rsidRPr="00A8216B" w:rsidRDefault="005E7F9A" w:rsidP="000218EB">
            <w:pPr>
              <w:widowControl w:val="0"/>
              <w:numPr>
                <w:ilvl w:val="0"/>
                <w:numId w:val="34"/>
              </w:numPr>
              <w:tabs>
                <w:tab w:val="left" w:pos="451"/>
                <w:tab w:val="left" w:pos="3317"/>
              </w:tabs>
              <w:spacing w:line="310" w:lineRule="auto"/>
              <w:jc w:val="both"/>
              <w:rPr>
                <w:rFonts w:eastAsia="Tahoma"/>
                <w:color w:val="000000"/>
                <w:sz w:val="20"/>
                <w:szCs w:val="20"/>
                <w:lang w:bidi="ru-RU"/>
              </w:rPr>
            </w:pPr>
            <w:r w:rsidRPr="00A8216B">
              <w:rPr>
                <w:rFonts w:eastAsia="Tahoma"/>
                <w:color w:val="000000"/>
                <w:sz w:val="20"/>
                <w:szCs w:val="20"/>
                <w:lang w:bidi="ru-RU"/>
              </w:rPr>
              <w:t>целенаправленное развитие внутренней позиции личности на основе духовно</w:t>
            </w:r>
            <w:r w:rsidR="00A4578B">
              <w:rPr>
                <w:rFonts w:eastAsia="Tahoma"/>
                <w:color w:val="000000"/>
                <w:sz w:val="20"/>
                <w:szCs w:val="20"/>
                <w:lang w:bidi="ru-RU"/>
              </w:rPr>
              <w:t>-</w:t>
            </w:r>
            <w:r w:rsidRPr="00A8216B">
              <w:rPr>
                <w:rFonts w:eastAsia="Tahoma"/>
                <w:color w:val="000000"/>
                <w:sz w:val="20"/>
                <w:szCs w:val="20"/>
                <w:lang w:bidi="ru-RU"/>
              </w:rPr>
              <w:softHyphen/>
              <w:t>нравственных ценностей народов Российской Федерации, исторических и национально</w:t>
            </w:r>
            <w:r w:rsidRPr="00A8216B">
              <w:rPr>
                <w:rFonts w:eastAsia="Tahoma"/>
                <w:color w:val="000000"/>
                <w:sz w:val="20"/>
                <w:szCs w:val="20"/>
                <w:lang w:bidi="ru-RU"/>
              </w:rPr>
              <w:softHyphen/>
            </w:r>
            <w:r w:rsidR="00A4578B">
              <w:rPr>
                <w:rFonts w:eastAsia="Tahoma"/>
                <w:color w:val="000000"/>
                <w:sz w:val="20"/>
                <w:szCs w:val="20"/>
                <w:lang w:bidi="ru-RU"/>
              </w:rPr>
              <w:t>-</w:t>
            </w:r>
            <w:r w:rsidRPr="00A8216B">
              <w:rPr>
                <w:rFonts w:eastAsia="Tahoma"/>
                <w:color w:val="000000"/>
                <w:sz w:val="20"/>
                <w:szCs w:val="20"/>
                <w:lang w:bidi="ru-RU"/>
              </w:rPr>
              <w:t>культурных традиций, формирование системы значимых ценностно-смысловых установок, антикоррупционного</w:t>
            </w:r>
            <w:r w:rsidRPr="00A8216B">
              <w:rPr>
                <w:rFonts w:eastAsia="Tahoma"/>
                <w:color w:val="000000"/>
                <w:sz w:val="20"/>
                <w:szCs w:val="20"/>
                <w:lang w:bidi="ru-RU"/>
              </w:rPr>
              <w:tab/>
              <w:t>мировоззрения,</w:t>
            </w:r>
          </w:p>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правосознания, экологической культуры, способности ставить цели и строить жизненные планы;</w:t>
            </w:r>
          </w:p>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В части гражданского воспитания:</w:t>
            </w:r>
          </w:p>
          <w:p w:rsidR="005E7F9A" w:rsidRPr="00A8216B" w:rsidRDefault="005E7F9A" w:rsidP="000218EB">
            <w:pPr>
              <w:widowControl w:val="0"/>
              <w:numPr>
                <w:ilvl w:val="0"/>
                <w:numId w:val="34"/>
              </w:numPr>
              <w:tabs>
                <w:tab w:val="left" w:pos="451"/>
              </w:tabs>
              <w:spacing w:line="310" w:lineRule="auto"/>
              <w:jc w:val="both"/>
              <w:rPr>
                <w:rFonts w:eastAsia="Tahoma"/>
                <w:color w:val="000000"/>
                <w:sz w:val="20"/>
                <w:szCs w:val="20"/>
                <w:lang w:bidi="ru-RU"/>
              </w:rPr>
            </w:pPr>
            <w:r w:rsidRPr="00A8216B">
              <w:rPr>
                <w:rFonts w:eastAsia="Tahoma"/>
                <w:color w:val="000000"/>
                <w:sz w:val="20"/>
                <w:szCs w:val="20"/>
                <w:lang w:bidi="ru-RU"/>
              </w:rPr>
              <w:t>осознание своих конституционных прав и обязанностей, уважение закона и правопорядка;</w:t>
            </w:r>
          </w:p>
        </w:tc>
        <w:tc>
          <w:tcPr>
            <w:tcW w:w="6811" w:type="dxa"/>
            <w:tcBorders>
              <w:top w:val="single" w:sz="4" w:space="0" w:color="auto"/>
              <w:left w:val="single" w:sz="4" w:space="0" w:color="auto"/>
              <w:bottom w:val="single" w:sz="4" w:space="0" w:color="auto"/>
              <w:right w:val="single" w:sz="4" w:space="0" w:color="auto"/>
            </w:tcBorders>
            <w:shd w:val="clear" w:color="auto" w:fill="auto"/>
          </w:tcPr>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w:t>
            </w:r>
          </w:p>
        </w:tc>
      </w:tr>
    </w:tbl>
    <w:p w:rsidR="005E7F9A" w:rsidRPr="00A8216B" w:rsidRDefault="005E7F9A" w:rsidP="005E7F9A">
      <w:pPr>
        <w:widowControl w:val="0"/>
        <w:spacing w:line="1" w:lineRule="exact"/>
        <w:rPr>
          <w:rFonts w:eastAsia="Courier New"/>
          <w:color w:val="000000"/>
          <w:sz w:val="2"/>
          <w:szCs w:val="2"/>
          <w:lang w:bidi="ru-RU"/>
        </w:rPr>
      </w:pPr>
      <w:r w:rsidRPr="00A8216B">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37"/>
        <w:gridCol w:w="5107"/>
        <w:gridCol w:w="6811"/>
      </w:tblGrid>
      <w:tr w:rsidR="005E7F9A" w:rsidRPr="00A8216B" w:rsidTr="00913F08">
        <w:trPr>
          <w:trHeight w:hRule="exact" w:val="8765"/>
          <w:jc w:val="center"/>
        </w:trPr>
        <w:tc>
          <w:tcPr>
            <w:tcW w:w="2837" w:type="dxa"/>
            <w:tcBorders>
              <w:top w:val="single" w:sz="4" w:space="0" w:color="auto"/>
              <w:left w:val="single" w:sz="4" w:space="0" w:color="auto"/>
              <w:bottom w:val="single" w:sz="4" w:space="0" w:color="auto"/>
            </w:tcBorders>
            <w:shd w:val="clear" w:color="auto" w:fill="auto"/>
          </w:tcPr>
          <w:p w:rsidR="005E7F9A" w:rsidRPr="00A8216B" w:rsidRDefault="005E7F9A" w:rsidP="005E7F9A">
            <w:pPr>
              <w:widowControl w:val="0"/>
              <w:rPr>
                <w:rFonts w:eastAsia="Courier New"/>
                <w:color w:val="000000"/>
                <w:sz w:val="10"/>
                <w:szCs w:val="10"/>
                <w:lang w:bidi="ru-RU"/>
              </w:rPr>
            </w:pPr>
          </w:p>
        </w:tc>
        <w:tc>
          <w:tcPr>
            <w:tcW w:w="5107" w:type="dxa"/>
            <w:tcBorders>
              <w:top w:val="single" w:sz="4" w:space="0" w:color="auto"/>
              <w:left w:val="single" w:sz="4" w:space="0" w:color="auto"/>
              <w:bottom w:val="single" w:sz="4" w:space="0" w:color="auto"/>
            </w:tcBorders>
            <w:shd w:val="clear" w:color="auto" w:fill="auto"/>
          </w:tcPr>
          <w:p w:rsidR="005E7F9A" w:rsidRPr="00A8216B" w:rsidRDefault="005E7F9A" w:rsidP="00913F08">
            <w:pPr>
              <w:widowControl w:val="0"/>
              <w:numPr>
                <w:ilvl w:val="0"/>
                <w:numId w:val="35"/>
              </w:numPr>
              <w:tabs>
                <w:tab w:val="left" w:pos="413"/>
                <w:tab w:val="left" w:pos="2477"/>
                <w:tab w:val="left" w:pos="4762"/>
              </w:tabs>
              <w:spacing w:line="310" w:lineRule="auto"/>
              <w:rPr>
                <w:rFonts w:eastAsia="Tahoma"/>
                <w:color w:val="000000"/>
                <w:sz w:val="20"/>
                <w:szCs w:val="20"/>
                <w:lang w:bidi="ru-RU"/>
              </w:rPr>
            </w:pPr>
            <w:r w:rsidRPr="00A8216B">
              <w:rPr>
                <w:rFonts w:eastAsia="Tahoma"/>
                <w:color w:val="000000"/>
                <w:sz w:val="20"/>
                <w:szCs w:val="20"/>
                <w:lang w:bidi="ru-RU"/>
              </w:rPr>
              <w:t>принятие традиционных национальных, общечеловеческих</w:t>
            </w:r>
            <w:r w:rsidRPr="00A8216B">
              <w:rPr>
                <w:rFonts w:eastAsia="Tahoma"/>
                <w:color w:val="000000"/>
                <w:sz w:val="20"/>
                <w:szCs w:val="20"/>
                <w:lang w:bidi="ru-RU"/>
              </w:rPr>
              <w:tab/>
              <w:t>гуманистических</w:t>
            </w:r>
            <w:r w:rsidRPr="00A8216B">
              <w:rPr>
                <w:rFonts w:eastAsia="Tahoma"/>
                <w:color w:val="000000"/>
                <w:sz w:val="20"/>
                <w:szCs w:val="20"/>
                <w:lang w:bidi="ru-RU"/>
              </w:rPr>
              <w:tab/>
              <w:t>и</w:t>
            </w:r>
          </w:p>
          <w:p w:rsidR="005E7F9A" w:rsidRPr="00A8216B" w:rsidRDefault="005E7F9A" w:rsidP="00913F08">
            <w:pPr>
              <w:widowControl w:val="0"/>
              <w:spacing w:line="310" w:lineRule="auto"/>
              <w:rPr>
                <w:rFonts w:eastAsia="Tahoma"/>
                <w:color w:val="000000"/>
                <w:sz w:val="20"/>
                <w:szCs w:val="20"/>
                <w:lang w:bidi="ru-RU"/>
              </w:rPr>
            </w:pPr>
            <w:r w:rsidRPr="00A8216B">
              <w:rPr>
                <w:rFonts w:eastAsia="Tahoma"/>
                <w:color w:val="000000"/>
                <w:sz w:val="20"/>
                <w:szCs w:val="20"/>
                <w:lang w:bidi="ru-RU"/>
              </w:rPr>
              <w:t>демократических ценностей;</w:t>
            </w:r>
          </w:p>
          <w:p w:rsidR="005E7F9A" w:rsidRPr="00A8216B" w:rsidRDefault="005E7F9A" w:rsidP="00913F08">
            <w:pPr>
              <w:widowControl w:val="0"/>
              <w:numPr>
                <w:ilvl w:val="0"/>
                <w:numId w:val="35"/>
              </w:numPr>
              <w:tabs>
                <w:tab w:val="left" w:pos="413"/>
              </w:tabs>
              <w:spacing w:line="310" w:lineRule="auto"/>
              <w:rPr>
                <w:rFonts w:eastAsia="Tahoma"/>
                <w:color w:val="000000"/>
                <w:sz w:val="20"/>
                <w:szCs w:val="20"/>
                <w:lang w:bidi="ru-RU"/>
              </w:rPr>
            </w:pPr>
            <w:r w:rsidRPr="00A8216B">
              <w:rPr>
                <w:rFonts w:eastAsia="Tahoma"/>
                <w:color w:val="000000"/>
                <w:sz w:val="20"/>
                <w:szCs w:val="2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E7F9A" w:rsidRPr="00A8216B" w:rsidRDefault="005E7F9A" w:rsidP="00913F08">
            <w:pPr>
              <w:widowControl w:val="0"/>
              <w:numPr>
                <w:ilvl w:val="0"/>
                <w:numId w:val="35"/>
              </w:numPr>
              <w:tabs>
                <w:tab w:val="left" w:pos="413"/>
              </w:tabs>
              <w:spacing w:line="310" w:lineRule="auto"/>
              <w:rPr>
                <w:rFonts w:eastAsia="Tahoma"/>
                <w:color w:val="000000"/>
                <w:sz w:val="20"/>
                <w:szCs w:val="20"/>
                <w:lang w:bidi="ru-RU"/>
              </w:rPr>
            </w:pPr>
            <w:r w:rsidRPr="00A8216B">
              <w:rPr>
                <w:rFonts w:eastAsia="Tahoma"/>
                <w:color w:val="000000"/>
                <w:sz w:val="20"/>
                <w:szCs w:val="2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w:t>
            </w:r>
          </w:p>
          <w:p w:rsidR="005E7F9A" w:rsidRPr="00A8216B" w:rsidRDefault="005E7F9A" w:rsidP="00913F08">
            <w:pPr>
              <w:widowControl w:val="0"/>
              <w:numPr>
                <w:ilvl w:val="0"/>
                <w:numId w:val="35"/>
              </w:numPr>
              <w:tabs>
                <w:tab w:val="left" w:pos="413"/>
              </w:tabs>
              <w:spacing w:line="310" w:lineRule="auto"/>
              <w:rPr>
                <w:rFonts w:eastAsia="Tahoma"/>
                <w:color w:val="000000"/>
                <w:sz w:val="20"/>
                <w:szCs w:val="20"/>
                <w:lang w:bidi="ru-RU"/>
              </w:rPr>
            </w:pPr>
            <w:r w:rsidRPr="00A8216B">
              <w:rPr>
                <w:rFonts w:eastAsia="Tahoma"/>
                <w:color w:val="000000"/>
                <w:sz w:val="20"/>
                <w:szCs w:val="20"/>
                <w:lang w:bidi="ru-RU"/>
              </w:rPr>
              <w:t>готовность к гуманитарной и волонтерской деятельности;</w:t>
            </w:r>
          </w:p>
          <w:p w:rsidR="005E7F9A" w:rsidRPr="00A8216B" w:rsidRDefault="005E7F9A" w:rsidP="00913F08">
            <w:pPr>
              <w:widowControl w:val="0"/>
              <w:spacing w:after="80" w:line="310" w:lineRule="auto"/>
              <w:rPr>
                <w:rFonts w:eastAsia="Tahoma"/>
                <w:color w:val="000000"/>
                <w:sz w:val="20"/>
                <w:szCs w:val="20"/>
                <w:lang w:bidi="ru-RU"/>
              </w:rPr>
            </w:pPr>
            <w:r w:rsidRPr="00A8216B">
              <w:rPr>
                <w:rFonts w:eastAsia="Tahoma"/>
                <w:color w:val="000000"/>
                <w:sz w:val="20"/>
                <w:szCs w:val="20"/>
                <w:lang w:bidi="ru-RU"/>
              </w:rPr>
              <w:t>патриотического воспитания:</w:t>
            </w:r>
          </w:p>
          <w:p w:rsidR="005E7F9A" w:rsidRPr="00A8216B" w:rsidRDefault="005E7F9A" w:rsidP="00913F08">
            <w:pPr>
              <w:widowControl w:val="0"/>
              <w:numPr>
                <w:ilvl w:val="0"/>
                <w:numId w:val="35"/>
              </w:numPr>
              <w:tabs>
                <w:tab w:val="left" w:pos="413"/>
                <w:tab w:val="left" w:pos="1560"/>
                <w:tab w:val="left" w:pos="3072"/>
                <w:tab w:val="left" w:pos="3840"/>
              </w:tabs>
              <w:spacing w:line="310" w:lineRule="auto"/>
              <w:rPr>
                <w:rFonts w:eastAsia="Tahoma"/>
                <w:color w:val="000000"/>
                <w:sz w:val="20"/>
                <w:szCs w:val="20"/>
                <w:lang w:bidi="ru-RU"/>
              </w:rPr>
            </w:pPr>
            <w:r w:rsidRPr="00A8216B">
              <w:rPr>
                <w:rFonts w:eastAsia="Tahoma"/>
                <w:color w:val="000000"/>
                <w:sz w:val="20"/>
                <w:szCs w:val="20"/>
                <w:lang w:bidi="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sidRPr="00A8216B">
              <w:rPr>
                <w:rFonts w:eastAsia="Tahoma"/>
                <w:color w:val="000000"/>
                <w:sz w:val="20"/>
                <w:szCs w:val="20"/>
                <w:lang w:bidi="ru-RU"/>
              </w:rPr>
              <w:tab/>
              <w:t>прошлое</w:t>
            </w:r>
            <w:r w:rsidRPr="00A8216B">
              <w:rPr>
                <w:rFonts w:eastAsia="Tahoma"/>
                <w:color w:val="000000"/>
                <w:sz w:val="20"/>
                <w:szCs w:val="20"/>
                <w:lang w:bidi="ru-RU"/>
              </w:rPr>
              <w:tab/>
              <w:t>и</w:t>
            </w:r>
            <w:r w:rsidRPr="00A8216B">
              <w:rPr>
                <w:rFonts w:eastAsia="Tahoma"/>
                <w:color w:val="000000"/>
                <w:sz w:val="20"/>
                <w:szCs w:val="20"/>
                <w:lang w:bidi="ru-RU"/>
              </w:rPr>
              <w:tab/>
              <w:t>настоящее</w:t>
            </w:r>
          </w:p>
          <w:p w:rsidR="005E7F9A" w:rsidRPr="00A8216B" w:rsidRDefault="005E7F9A" w:rsidP="00913F08">
            <w:pPr>
              <w:widowControl w:val="0"/>
              <w:spacing w:line="310" w:lineRule="auto"/>
              <w:rPr>
                <w:rFonts w:eastAsia="Tahoma"/>
                <w:color w:val="000000"/>
                <w:sz w:val="20"/>
                <w:szCs w:val="20"/>
                <w:lang w:bidi="ru-RU"/>
              </w:rPr>
            </w:pPr>
            <w:r w:rsidRPr="00A8216B">
              <w:rPr>
                <w:rFonts w:eastAsia="Tahoma"/>
                <w:color w:val="000000"/>
                <w:sz w:val="20"/>
                <w:szCs w:val="20"/>
                <w:lang w:bidi="ru-RU"/>
              </w:rPr>
              <w:t>многонационального народа России;</w:t>
            </w:r>
          </w:p>
          <w:p w:rsidR="005E7F9A" w:rsidRPr="00A8216B" w:rsidRDefault="005E7F9A" w:rsidP="00913F08">
            <w:pPr>
              <w:widowControl w:val="0"/>
              <w:numPr>
                <w:ilvl w:val="0"/>
                <w:numId w:val="35"/>
              </w:numPr>
              <w:tabs>
                <w:tab w:val="left" w:pos="413"/>
              </w:tabs>
              <w:spacing w:line="310" w:lineRule="auto"/>
              <w:rPr>
                <w:rFonts w:eastAsia="Tahoma"/>
                <w:color w:val="000000"/>
                <w:sz w:val="20"/>
                <w:szCs w:val="20"/>
                <w:lang w:bidi="ru-RU"/>
              </w:rPr>
            </w:pPr>
            <w:r w:rsidRPr="00A8216B">
              <w:rPr>
                <w:rFonts w:eastAsia="Tahoma"/>
                <w:color w:val="000000"/>
                <w:sz w:val="20"/>
                <w:szCs w:val="2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tc>
        <w:tc>
          <w:tcPr>
            <w:tcW w:w="6811" w:type="dxa"/>
            <w:tcBorders>
              <w:top w:val="single" w:sz="4" w:space="0" w:color="auto"/>
              <w:left w:val="single" w:sz="4" w:space="0" w:color="auto"/>
              <w:bottom w:val="single" w:sz="4" w:space="0" w:color="auto"/>
              <w:right w:val="single" w:sz="4" w:space="0" w:color="auto"/>
            </w:tcBorders>
            <w:shd w:val="clear" w:color="auto" w:fill="auto"/>
          </w:tcPr>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w:t>
            </w:r>
            <w:r w:rsidR="00A4578B">
              <w:rPr>
                <w:rFonts w:eastAsia="Tahoma"/>
                <w:color w:val="000000"/>
                <w:sz w:val="20"/>
                <w:szCs w:val="20"/>
                <w:lang w:bidi="ru-RU"/>
              </w:rPr>
              <w:t>-</w:t>
            </w:r>
            <w:r w:rsidRPr="00A8216B">
              <w:rPr>
                <w:rFonts w:eastAsia="Tahoma"/>
                <w:color w:val="000000"/>
                <w:sz w:val="20"/>
                <w:szCs w:val="20"/>
                <w:lang w:bidi="ru-RU"/>
              </w:rPr>
              <w:softHyphen/>
              <w:t>ориентированных задач;</w:t>
            </w:r>
          </w:p>
        </w:tc>
      </w:tr>
    </w:tbl>
    <w:p w:rsidR="005E7F9A" w:rsidRPr="00A8216B" w:rsidRDefault="005E7F9A" w:rsidP="005E7F9A">
      <w:pPr>
        <w:widowControl w:val="0"/>
        <w:spacing w:line="1" w:lineRule="exact"/>
        <w:rPr>
          <w:rFonts w:eastAsia="Courier New"/>
          <w:color w:val="000000"/>
          <w:sz w:val="2"/>
          <w:szCs w:val="2"/>
          <w:lang w:bidi="ru-RU"/>
        </w:rPr>
      </w:pPr>
      <w:r w:rsidRPr="00A8216B">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37"/>
        <w:gridCol w:w="5107"/>
        <w:gridCol w:w="6811"/>
      </w:tblGrid>
      <w:tr w:rsidR="005E7F9A" w:rsidRPr="00A8216B" w:rsidTr="00A91176">
        <w:trPr>
          <w:trHeight w:hRule="exact" w:val="4546"/>
          <w:jc w:val="center"/>
        </w:trPr>
        <w:tc>
          <w:tcPr>
            <w:tcW w:w="2837" w:type="dxa"/>
            <w:tcBorders>
              <w:top w:val="single" w:sz="4" w:space="0" w:color="auto"/>
              <w:left w:val="single" w:sz="4" w:space="0" w:color="auto"/>
            </w:tcBorders>
            <w:shd w:val="clear" w:color="auto" w:fill="auto"/>
          </w:tcPr>
          <w:p w:rsidR="005E7F9A" w:rsidRPr="00A8216B" w:rsidRDefault="005E7F9A" w:rsidP="005E7F9A">
            <w:pPr>
              <w:widowControl w:val="0"/>
              <w:rPr>
                <w:rFonts w:eastAsia="Courier New"/>
                <w:color w:val="000000"/>
                <w:sz w:val="10"/>
                <w:szCs w:val="10"/>
                <w:lang w:bidi="ru-RU"/>
              </w:rPr>
            </w:pPr>
          </w:p>
        </w:tc>
        <w:tc>
          <w:tcPr>
            <w:tcW w:w="5107" w:type="dxa"/>
            <w:tcBorders>
              <w:top w:val="single" w:sz="4" w:space="0" w:color="auto"/>
              <w:left w:val="single" w:sz="4" w:space="0" w:color="auto"/>
            </w:tcBorders>
            <w:shd w:val="clear" w:color="auto" w:fill="auto"/>
          </w:tcPr>
          <w:p w:rsidR="005E7F9A" w:rsidRPr="00A8216B" w:rsidRDefault="005E7F9A" w:rsidP="000218EB">
            <w:pPr>
              <w:widowControl w:val="0"/>
              <w:numPr>
                <w:ilvl w:val="0"/>
                <w:numId w:val="36"/>
              </w:numPr>
              <w:tabs>
                <w:tab w:val="left" w:pos="158"/>
              </w:tabs>
              <w:spacing w:line="312" w:lineRule="auto"/>
              <w:jc w:val="both"/>
              <w:rPr>
                <w:rFonts w:eastAsia="Tahoma"/>
                <w:color w:val="000000"/>
                <w:sz w:val="20"/>
                <w:szCs w:val="20"/>
                <w:lang w:bidi="ru-RU"/>
              </w:rPr>
            </w:pPr>
            <w:r w:rsidRPr="00A8216B">
              <w:rPr>
                <w:rFonts w:eastAsia="Tahoma"/>
                <w:color w:val="000000"/>
                <w:sz w:val="20"/>
                <w:szCs w:val="20"/>
                <w:lang w:bidi="ru-RU"/>
              </w:rPr>
              <w:t>идейная убежденность, готовность к служению и защите Отечества, ответственность за его судьбу;</w:t>
            </w:r>
          </w:p>
          <w:p w:rsidR="005E7F9A" w:rsidRPr="00A8216B" w:rsidRDefault="005E7F9A" w:rsidP="005E7F9A">
            <w:pPr>
              <w:widowControl w:val="0"/>
              <w:tabs>
                <w:tab w:val="left" w:pos="3240"/>
              </w:tabs>
              <w:spacing w:line="312" w:lineRule="auto"/>
              <w:jc w:val="both"/>
              <w:rPr>
                <w:rFonts w:eastAsia="Tahoma"/>
                <w:color w:val="000000"/>
                <w:sz w:val="20"/>
                <w:szCs w:val="20"/>
                <w:lang w:bidi="ru-RU"/>
              </w:rPr>
            </w:pPr>
            <w:r w:rsidRPr="00A8216B">
              <w:rPr>
                <w:rFonts w:eastAsia="Tahoma"/>
                <w:color w:val="000000"/>
                <w:sz w:val="20"/>
                <w:szCs w:val="20"/>
                <w:lang w:bidi="ru-RU"/>
              </w:rPr>
              <w:t>освоенные обучающимися межпредметные понятия и универсальные учебные действия (регулятивные,</w:t>
            </w:r>
            <w:r w:rsidRPr="00A8216B">
              <w:rPr>
                <w:rFonts w:eastAsia="Tahoma"/>
                <w:color w:val="000000"/>
                <w:sz w:val="20"/>
                <w:szCs w:val="20"/>
                <w:lang w:bidi="ru-RU"/>
              </w:rPr>
              <w:tab/>
              <w:t>познавательные,</w:t>
            </w:r>
          </w:p>
          <w:p w:rsidR="005E7F9A" w:rsidRPr="00A8216B" w:rsidRDefault="005E7F9A" w:rsidP="005E7F9A">
            <w:pPr>
              <w:widowControl w:val="0"/>
              <w:spacing w:line="312" w:lineRule="auto"/>
              <w:rPr>
                <w:rFonts w:eastAsia="Tahoma"/>
                <w:color w:val="000000"/>
                <w:sz w:val="20"/>
                <w:szCs w:val="20"/>
                <w:lang w:bidi="ru-RU"/>
              </w:rPr>
            </w:pPr>
            <w:r w:rsidRPr="00A8216B">
              <w:rPr>
                <w:rFonts w:eastAsia="Tahoma"/>
                <w:color w:val="000000"/>
                <w:sz w:val="20"/>
                <w:szCs w:val="20"/>
                <w:lang w:bidi="ru-RU"/>
              </w:rPr>
              <w:t>коммуникативные);</w:t>
            </w:r>
          </w:p>
          <w:p w:rsidR="005E7F9A" w:rsidRPr="00A8216B" w:rsidRDefault="005E7F9A" w:rsidP="000218EB">
            <w:pPr>
              <w:widowControl w:val="0"/>
              <w:numPr>
                <w:ilvl w:val="0"/>
                <w:numId w:val="36"/>
              </w:numPr>
              <w:tabs>
                <w:tab w:val="left" w:pos="158"/>
                <w:tab w:val="left" w:pos="2107"/>
                <w:tab w:val="left" w:pos="3499"/>
              </w:tabs>
              <w:spacing w:line="312" w:lineRule="auto"/>
              <w:jc w:val="both"/>
              <w:rPr>
                <w:rFonts w:eastAsia="Tahoma"/>
                <w:color w:val="000000"/>
                <w:sz w:val="20"/>
                <w:szCs w:val="20"/>
                <w:lang w:bidi="ru-RU"/>
              </w:rPr>
            </w:pPr>
            <w:r w:rsidRPr="00A8216B">
              <w:rPr>
                <w:rFonts w:eastAsia="Tahoma"/>
                <w:color w:val="000000"/>
                <w:sz w:val="20"/>
                <w:szCs w:val="20"/>
                <w:lang w:bidi="ru-RU"/>
              </w:rPr>
              <w:t>способность их использования в познавательной и социальной практике, готовность к самостоятельному планированию и осуществлению</w:t>
            </w:r>
            <w:r w:rsidRPr="00A8216B">
              <w:rPr>
                <w:rFonts w:eastAsia="Tahoma"/>
                <w:color w:val="000000"/>
                <w:sz w:val="20"/>
                <w:szCs w:val="20"/>
                <w:lang w:bidi="ru-RU"/>
              </w:rPr>
              <w:tab/>
              <w:t>учебной</w:t>
            </w:r>
            <w:r w:rsidRPr="00A8216B">
              <w:rPr>
                <w:rFonts w:eastAsia="Tahoma"/>
                <w:color w:val="000000"/>
                <w:sz w:val="20"/>
                <w:szCs w:val="20"/>
                <w:lang w:bidi="ru-RU"/>
              </w:rPr>
              <w:tab/>
              <w:t>деятельности,</w:t>
            </w:r>
          </w:p>
          <w:p w:rsidR="005E7F9A" w:rsidRPr="00A8216B" w:rsidRDefault="005E7F9A" w:rsidP="005E7F9A">
            <w:pPr>
              <w:widowControl w:val="0"/>
              <w:spacing w:line="312" w:lineRule="auto"/>
              <w:jc w:val="both"/>
              <w:rPr>
                <w:rFonts w:eastAsia="Tahoma"/>
                <w:color w:val="000000"/>
                <w:sz w:val="20"/>
                <w:szCs w:val="20"/>
                <w:lang w:bidi="ru-RU"/>
              </w:rPr>
            </w:pPr>
            <w:r w:rsidRPr="00A8216B">
              <w:rPr>
                <w:rFonts w:eastAsia="Tahoma"/>
                <w:color w:val="000000"/>
                <w:sz w:val="20"/>
                <w:szCs w:val="20"/>
                <w:lang w:bidi="ru-RU"/>
              </w:rPr>
              <w:t>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5E7F9A" w:rsidRPr="00A8216B" w:rsidRDefault="005E7F9A" w:rsidP="000218EB">
            <w:pPr>
              <w:widowControl w:val="0"/>
              <w:numPr>
                <w:ilvl w:val="0"/>
                <w:numId w:val="36"/>
              </w:numPr>
              <w:tabs>
                <w:tab w:val="left" w:pos="158"/>
                <w:tab w:val="left" w:pos="744"/>
                <w:tab w:val="left" w:pos="2462"/>
                <w:tab w:val="left" w:pos="4032"/>
              </w:tabs>
              <w:spacing w:line="312" w:lineRule="auto"/>
              <w:jc w:val="both"/>
              <w:rPr>
                <w:rFonts w:eastAsia="Tahoma"/>
                <w:color w:val="000000"/>
                <w:sz w:val="20"/>
                <w:szCs w:val="20"/>
                <w:lang w:bidi="ru-RU"/>
              </w:rPr>
            </w:pPr>
            <w:r w:rsidRPr="00A8216B">
              <w:rPr>
                <w:rFonts w:eastAsia="Tahoma"/>
                <w:color w:val="000000"/>
                <w:sz w:val="20"/>
                <w:szCs w:val="20"/>
                <w:lang w:bidi="ru-RU"/>
              </w:rPr>
              <w:t>овладение</w:t>
            </w:r>
            <w:r w:rsidRPr="00A8216B">
              <w:rPr>
                <w:rFonts w:eastAsia="Tahoma"/>
                <w:color w:val="000000"/>
                <w:sz w:val="20"/>
                <w:szCs w:val="20"/>
                <w:lang w:bidi="ru-RU"/>
              </w:rPr>
              <w:tab/>
              <w:t>навыками</w:t>
            </w:r>
            <w:r w:rsidRPr="00A8216B">
              <w:rPr>
                <w:rFonts w:eastAsia="Tahoma"/>
                <w:color w:val="000000"/>
                <w:sz w:val="20"/>
                <w:szCs w:val="20"/>
                <w:lang w:bidi="ru-RU"/>
              </w:rPr>
              <w:tab/>
              <w:t>учебно</w:t>
            </w:r>
            <w:r w:rsidRPr="00A8216B">
              <w:rPr>
                <w:rFonts w:eastAsia="Tahoma"/>
                <w:color w:val="000000"/>
                <w:sz w:val="20"/>
                <w:szCs w:val="20"/>
                <w:lang w:bidi="ru-RU"/>
              </w:rPr>
              <w:softHyphen/>
            </w:r>
          </w:p>
          <w:p w:rsidR="005E7F9A" w:rsidRPr="00A8216B" w:rsidRDefault="005E7F9A" w:rsidP="005E7F9A">
            <w:pPr>
              <w:widowControl w:val="0"/>
              <w:spacing w:line="312" w:lineRule="auto"/>
              <w:jc w:val="both"/>
              <w:rPr>
                <w:rFonts w:eastAsia="Tahoma"/>
                <w:color w:val="000000"/>
                <w:sz w:val="20"/>
                <w:szCs w:val="20"/>
                <w:lang w:bidi="ru-RU"/>
              </w:rPr>
            </w:pPr>
            <w:r w:rsidRPr="00A8216B">
              <w:rPr>
                <w:rFonts w:eastAsia="Tahoma"/>
                <w:color w:val="000000"/>
                <w:sz w:val="20"/>
                <w:szCs w:val="20"/>
                <w:lang w:bidi="ru-RU"/>
              </w:rPr>
              <w:t>исследовательской, проектной и социальной деятельности</w:t>
            </w:r>
          </w:p>
        </w:tc>
        <w:tc>
          <w:tcPr>
            <w:tcW w:w="6811" w:type="dxa"/>
            <w:tcBorders>
              <w:top w:val="single" w:sz="4" w:space="0" w:color="auto"/>
              <w:left w:val="single" w:sz="4" w:space="0" w:color="auto"/>
              <w:right w:val="single" w:sz="4" w:space="0" w:color="auto"/>
            </w:tcBorders>
            <w:shd w:val="clear" w:color="auto" w:fill="auto"/>
          </w:tcPr>
          <w:p w:rsidR="005E7F9A" w:rsidRPr="00A8216B" w:rsidRDefault="005E7F9A" w:rsidP="005E7F9A">
            <w:pPr>
              <w:widowControl w:val="0"/>
              <w:rPr>
                <w:rFonts w:eastAsia="Courier New"/>
                <w:color w:val="000000"/>
                <w:sz w:val="10"/>
                <w:szCs w:val="10"/>
                <w:lang w:bidi="ru-RU"/>
              </w:rPr>
            </w:pPr>
          </w:p>
        </w:tc>
      </w:tr>
      <w:tr w:rsidR="005E7F9A" w:rsidRPr="00A8216B" w:rsidTr="005E7F9A">
        <w:trPr>
          <w:trHeight w:hRule="exact" w:val="3144"/>
          <w:jc w:val="center"/>
        </w:trPr>
        <w:tc>
          <w:tcPr>
            <w:tcW w:w="2837" w:type="dxa"/>
            <w:tcBorders>
              <w:top w:val="single" w:sz="4" w:space="0" w:color="auto"/>
              <w:left w:val="single" w:sz="4" w:space="0" w:color="auto"/>
              <w:bottom w:val="single" w:sz="4" w:space="0" w:color="auto"/>
            </w:tcBorders>
            <w:shd w:val="clear" w:color="auto" w:fill="auto"/>
          </w:tcPr>
          <w:p w:rsidR="005E7F9A" w:rsidRPr="00A8216B" w:rsidRDefault="005E7F9A" w:rsidP="00576C99">
            <w:pPr>
              <w:widowControl w:val="0"/>
              <w:tabs>
                <w:tab w:val="left" w:pos="1171"/>
              </w:tabs>
              <w:spacing w:after="40" w:line="276" w:lineRule="auto"/>
              <w:rPr>
                <w:rFonts w:eastAsia="Tahoma"/>
                <w:color w:val="000000"/>
                <w:sz w:val="20"/>
                <w:szCs w:val="20"/>
                <w:lang w:bidi="ru-RU"/>
              </w:rPr>
            </w:pPr>
            <w:r w:rsidRPr="00A8216B">
              <w:rPr>
                <w:rFonts w:eastAsia="Tahoma"/>
                <w:color w:val="000000"/>
                <w:sz w:val="20"/>
                <w:szCs w:val="20"/>
                <w:lang w:bidi="ru-RU"/>
              </w:rPr>
              <w:t>ОК 07. Содействовать сохранению окружающей среды, ресурсосбережению</w:t>
            </w:r>
            <w:r w:rsidR="00A91176">
              <w:rPr>
                <w:rFonts w:eastAsia="Tahoma"/>
                <w:color w:val="000000"/>
                <w:sz w:val="20"/>
                <w:szCs w:val="20"/>
                <w:lang w:bidi="ru-RU"/>
              </w:rPr>
              <w:t xml:space="preserve">, применять знания об изменении </w:t>
            </w:r>
            <w:r w:rsidRPr="00A8216B">
              <w:rPr>
                <w:rFonts w:eastAsia="Tahoma"/>
                <w:color w:val="000000"/>
                <w:sz w:val="20"/>
                <w:szCs w:val="20"/>
                <w:lang w:bidi="ru-RU"/>
              </w:rPr>
              <w:t>климата,</w:t>
            </w:r>
            <w:r w:rsidR="00A91176">
              <w:rPr>
                <w:rFonts w:eastAsia="Tahoma"/>
                <w:color w:val="000000"/>
                <w:sz w:val="20"/>
                <w:szCs w:val="20"/>
                <w:lang w:bidi="ru-RU"/>
              </w:rPr>
              <w:t xml:space="preserve"> </w:t>
            </w:r>
            <w:r w:rsidRPr="00A8216B">
              <w:rPr>
                <w:rFonts w:eastAsia="Tahoma"/>
                <w:color w:val="000000"/>
                <w:sz w:val="20"/>
                <w:szCs w:val="20"/>
                <w:lang w:bidi="ru-RU"/>
              </w:rPr>
              <w:t>принципы бережливого производства, эффективно действовать</w:t>
            </w:r>
            <w:r w:rsidR="00A91176">
              <w:rPr>
                <w:rFonts w:eastAsia="Tahoma"/>
                <w:color w:val="000000"/>
                <w:sz w:val="20"/>
                <w:szCs w:val="20"/>
                <w:lang w:bidi="ru-RU"/>
              </w:rPr>
              <w:t xml:space="preserve"> в </w:t>
            </w:r>
            <w:r w:rsidR="00A91176" w:rsidRPr="00A8216B">
              <w:rPr>
                <w:rFonts w:eastAsia="Tahoma"/>
                <w:color w:val="000000"/>
                <w:sz w:val="20"/>
                <w:szCs w:val="20"/>
                <w:lang w:bidi="ru-RU"/>
              </w:rPr>
              <w:t>чрезвычайных</w:t>
            </w:r>
            <w:r w:rsidR="00A91176">
              <w:rPr>
                <w:rFonts w:eastAsia="Tahoma"/>
                <w:color w:val="000000"/>
                <w:sz w:val="20"/>
                <w:szCs w:val="20"/>
                <w:lang w:bidi="ru-RU"/>
              </w:rPr>
              <w:t xml:space="preserve"> </w:t>
            </w:r>
            <w:r w:rsidR="00A91176" w:rsidRPr="00A8216B">
              <w:rPr>
                <w:rFonts w:eastAsia="Tahoma"/>
                <w:color w:val="000000"/>
                <w:sz w:val="20"/>
                <w:szCs w:val="20"/>
                <w:lang w:bidi="ru-RU"/>
              </w:rPr>
              <w:t>ситуациях</w:t>
            </w:r>
          </w:p>
        </w:tc>
        <w:tc>
          <w:tcPr>
            <w:tcW w:w="5107" w:type="dxa"/>
            <w:tcBorders>
              <w:top w:val="single" w:sz="4" w:space="0" w:color="auto"/>
              <w:left w:val="single" w:sz="4" w:space="0" w:color="auto"/>
              <w:bottom w:val="single" w:sz="4" w:space="0" w:color="auto"/>
            </w:tcBorders>
            <w:shd w:val="clear" w:color="auto" w:fill="auto"/>
          </w:tcPr>
          <w:p w:rsidR="005E7F9A" w:rsidRPr="00A8216B" w:rsidRDefault="005E7F9A" w:rsidP="005E7F9A">
            <w:pPr>
              <w:widowControl w:val="0"/>
              <w:spacing w:line="312" w:lineRule="auto"/>
              <w:jc w:val="both"/>
              <w:rPr>
                <w:rFonts w:eastAsia="Tahoma"/>
                <w:color w:val="000000"/>
                <w:sz w:val="20"/>
                <w:szCs w:val="20"/>
                <w:lang w:bidi="ru-RU"/>
              </w:rPr>
            </w:pPr>
            <w:r w:rsidRPr="00A8216B">
              <w:rPr>
                <w:rFonts w:eastAsia="Tahoma"/>
                <w:color w:val="000000"/>
                <w:sz w:val="20"/>
                <w:szCs w:val="20"/>
                <w:lang w:bidi="ru-RU"/>
              </w:rPr>
              <w:t>В области экологического воспитания:</w:t>
            </w:r>
          </w:p>
          <w:p w:rsidR="005E7F9A" w:rsidRPr="00A8216B" w:rsidRDefault="005E7F9A" w:rsidP="000218EB">
            <w:pPr>
              <w:widowControl w:val="0"/>
              <w:numPr>
                <w:ilvl w:val="0"/>
                <w:numId w:val="37"/>
              </w:numPr>
              <w:tabs>
                <w:tab w:val="left" w:pos="245"/>
              </w:tabs>
              <w:spacing w:line="312" w:lineRule="auto"/>
              <w:jc w:val="both"/>
              <w:rPr>
                <w:rFonts w:eastAsia="Tahoma"/>
                <w:color w:val="000000"/>
                <w:sz w:val="20"/>
                <w:szCs w:val="20"/>
                <w:lang w:bidi="ru-RU"/>
              </w:rPr>
            </w:pPr>
            <w:r w:rsidRPr="00A8216B">
              <w:rPr>
                <w:rFonts w:eastAsia="Tahoma"/>
                <w:color w:val="000000"/>
                <w:sz w:val="20"/>
                <w:szCs w:val="20"/>
                <w:lang w:bidi="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E7F9A" w:rsidRPr="00A8216B" w:rsidRDefault="005E7F9A" w:rsidP="000218EB">
            <w:pPr>
              <w:widowControl w:val="0"/>
              <w:numPr>
                <w:ilvl w:val="0"/>
                <w:numId w:val="37"/>
              </w:numPr>
              <w:tabs>
                <w:tab w:val="left" w:pos="245"/>
              </w:tabs>
              <w:spacing w:line="312" w:lineRule="auto"/>
              <w:jc w:val="both"/>
              <w:rPr>
                <w:rFonts w:eastAsia="Tahoma"/>
                <w:color w:val="000000"/>
                <w:sz w:val="20"/>
                <w:szCs w:val="20"/>
                <w:lang w:bidi="ru-RU"/>
              </w:rPr>
            </w:pPr>
            <w:r w:rsidRPr="00A8216B">
              <w:rPr>
                <w:rFonts w:eastAsia="Tahoma"/>
                <w:color w:val="000000"/>
                <w:sz w:val="20"/>
                <w:szCs w:val="20"/>
                <w:lang w:bidi="ru-RU"/>
              </w:rPr>
              <w:t>планирование и осуществление действий в окружающей среде на основе знания целей устойчивого развития человечества;</w:t>
            </w:r>
          </w:p>
        </w:tc>
        <w:tc>
          <w:tcPr>
            <w:tcW w:w="6811" w:type="dxa"/>
            <w:tcBorders>
              <w:top w:val="single" w:sz="4" w:space="0" w:color="auto"/>
              <w:left w:val="single" w:sz="4" w:space="0" w:color="auto"/>
              <w:bottom w:val="single" w:sz="4" w:space="0" w:color="auto"/>
              <w:right w:val="single" w:sz="4" w:space="0" w:color="auto"/>
            </w:tcBorders>
            <w:shd w:val="clear" w:color="auto" w:fill="auto"/>
          </w:tcPr>
          <w:p w:rsidR="005E7F9A" w:rsidRPr="00A8216B" w:rsidRDefault="005E7F9A" w:rsidP="00913F08">
            <w:pPr>
              <w:widowControl w:val="0"/>
              <w:spacing w:line="312" w:lineRule="auto"/>
              <w:ind w:left="77" w:right="193" w:firstLine="77"/>
              <w:jc w:val="both"/>
              <w:rPr>
                <w:rFonts w:eastAsia="Tahoma"/>
                <w:color w:val="000000"/>
                <w:sz w:val="20"/>
                <w:szCs w:val="20"/>
                <w:lang w:bidi="ru-RU"/>
              </w:rPr>
            </w:pPr>
            <w:r w:rsidRPr="00A8216B">
              <w:rPr>
                <w:rFonts w:eastAsia="Tahoma"/>
                <w:color w:val="000000"/>
                <w:sz w:val="20"/>
                <w:szCs w:val="20"/>
                <w:lang w:bidi="ru-RU"/>
              </w:rPr>
              <w:t>-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w:t>
            </w:r>
            <w:r w:rsidR="00913F08">
              <w:rPr>
                <w:rFonts w:eastAsia="Tahoma"/>
                <w:color w:val="000000"/>
                <w:sz w:val="20"/>
                <w:szCs w:val="20"/>
                <w:lang w:bidi="ru-RU"/>
              </w:rPr>
              <w:t xml:space="preserve"> </w:t>
            </w:r>
            <w:r w:rsidR="00913F08" w:rsidRPr="00A8216B">
              <w:rPr>
                <w:rFonts w:eastAsia="Tahoma"/>
                <w:color w:val="000000"/>
                <w:sz w:val="20"/>
                <w:szCs w:val="20"/>
                <w:lang w:bidi="ru-RU"/>
              </w:rPr>
              <w:t>явлениями;</w:t>
            </w:r>
          </w:p>
        </w:tc>
      </w:tr>
    </w:tbl>
    <w:p w:rsidR="005E7F9A" w:rsidRPr="00A8216B" w:rsidRDefault="005E7F9A" w:rsidP="005E7F9A">
      <w:pPr>
        <w:widowControl w:val="0"/>
        <w:spacing w:line="1" w:lineRule="exact"/>
        <w:rPr>
          <w:rFonts w:eastAsia="Courier New"/>
          <w:color w:val="000000"/>
          <w:sz w:val="2"/>
          <w:szCs w:val="2"/>
          <w:lang w:bidi="ru-RU"/>
        </w:rPr>
      </w:pPr>
      <w:r w:rsidRPr="00A8216B">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37"/>
        <w:gridCol w:w="5107"/>
        <w:gridCol w:w="6811"/>
      </w:tblGrid>
      <w:tr w:rsidR="005E7F9A" w:rsidRPr="00A8216B" w:rsidTr="00913F08">
        <w:trPr>
          <w:trHeight w:hRule="exact" w:val="8453"/>
          <w:jc w:val="center"/>
        </w:trPr>
        <w:tc>
          <w:tcPr>
            <w:tcW w:w="2837" w:type="dxa"/>
            <w:tcBorders>
              <w:top w:val="single" w:sz="4" w:space="0" w:color="auto"/>
              <w:left w:val="single" w:sz="4" w:space="0" w:color="auto"/>
              <w:bottom w:val="single" w:sz="4" w:space="0" w:color="auto"/>
            </w:tcBorders>
            <w:shd w:val="clear" w:color="auto" w:fill="auto"/>
          </w:tcPr>
          <w:p w:rsidR="005E7F9A" w:rsidRPr="00A8216B" w:rsidRDefault="005E7F9A" w:rsidP="005E7F9A">
            <w:pPr>
              <w:widowControl w:val="0"/>
              <w:rPr>
                <w:rFonts w:eastAsia="Tahoma"/>
                <w:color w:val="000000"/>
                <w:sz w:val="20"/>
                <w:szCs w:val="20"/>
                <w:lang w:bidi="ru-RU"/>
              </w:rPr>
            </w:pPr>
          </w:p>
        </w:tc>
        <w:tc>
          <w:tcPr>
            <w:tcW w:w="5107" w:type="dxa"/>
            <w:tcBorders>
              <w:top w:val="single" w:sz="4" w:space="0" w:color="auto"/>
              <w:left w:val="single" w:sz="4" w:space="0" w:color="auto"/>
              <w:bottom w:val="single" w:sz="4" w:space="0" w:color="auto"/>
            </w:tcBorders>
            <w:shd w:val="clear" w:color="auto" w:fill="auto"/>
          </w:tcPr>
          <w:p w:rsidR="005E7F9A" w:rsidRPr="00A8216B" w:rsidRDefault="005E7F9A" w:rsidP="000218EB">
            <w:pPr>
              <w:widowControl w:val="0"/>
              <w:spacing w:line="312" w:lineRule="auto"/>
              <w:ind w:left="223" w:right="186"/>
              <w:jc w:val="both"/>
              <w:rPr>
                <w:rFonts w:eastAsia="Tahoma"/>
                <w:color w:val="000000"/>
                <w:sz w:val="20"/>
                <w:szCs w:val="20"/>
                <w:lang w:bidi="ru-RU"/>
              </w:rPr>
            </w:pPr>
            <w:r w:rsidRPr="00A8216B">
              <w:rPr>
                <w:rFonts w:eastAsia="Tahoma"/>
                <w:color w:val="000000"/>
                <w:sz w:val="20"/>
                <w:szCs w:val="20"/>
                <w:lang w:bidi="ru-RU"/>
              </w:rPr>
              <w:t>активное неприятие действий, приносящих вред окружающей среде;</w:t>
            </w:r>
          </w:p>
          <w:p w:rsidR="005E7F9A" w:rsidRPr="00A8216B" w:rsidRDefault="005E7F9A" w:rsidP="000218EB">
            <w:pPr>
              <w:widowControl w:val="0"/>
              <w:numPr>
                <w:ilvl w:val="0"/>
                <w:numId w:val="38"/>
              </w:numPr>
              <w:tabs>
                <w:tab w:val="left" w:pos="336"/>
              </w:tabs>
              <w:spacing w:line="312" w:lineRule="auto"/>
              <w:ind w:right="186"/>
              <w:jc w:val="both"/>
              <w:rPr>
                <w:rFonts w:eastAsia="Tahoma"/>
                <w:color w:val="000000"/>
                <w:sz w:val="20"/>
                <w:szCs w:val="20"/>
                <w:lang w:bidi="ru-RU"/>
              </w:rPr>
            </w:pPr>
            <w:r w:rsidRPr="00A8216B">
              <w:rPr>
                <w:rFonts w:eastAsia="Tahoma"/>
                <w:color w:val="000000"/>
                <w:sz w:val="20"/>
                <w:szCs w:val="20"/>
                <w:lang w:bidi="ru-RU"/>
              </w:rPr>
              <w:t>умение прогнозировать неблагоприятные экологические последствия предпринимаемых действий, предотвращать их;</w:t>
            </w:r>
          </w:p>
          <w:p w:rsidR="005E7F9A" w:rsidRPr="00A8216B" w:rsidRDefault="005E7F9A" w:rsidP="000218EB">
            <w:pPr>
              <w:widowControl w:val="0"/>
              <w:numPr>
                <w:ilvl w:val="0"/>
                <w:numId w:val="38"/>
              </w:numPr>
              <w:tabs>
                <w:tab w:val="left" w:pos="336"/>
              </w:tabs>
              <w:spacing w:line="312" w:lineRule="auto"/>
              <w:ind w:right="186"/>
              <w:jc w:val="both"/>
              <w:rPr>
                <w:rFonts w:eastAsia="Tahoma"/>
                <w:color w:val="000000"/>
                <w:sz w:val="20"/>
                <w:szCs w:val="20"/>
                <w:lang w:bidi="ru-RU"/>
              </w:rPr>
            </w:pPr>
            <w:r w:rsidRPr="00A8216B">
              <w:rPr>
                <w:rFonts w:eastAsia="Tahoma"/>
                <w:color w:val="000000"/>
                <w:sz w:val="20"/>
                <w:szCs w:val="20"/>
                <w:lang w:bidi="ru-RU"/>
              </w:rPr>
              <w:t>расширение опыта деятельности экологической направленности;</w:t>
            </w:r>
          </w:p>
          <w:p w:rsidR="005E7F9A" w:rsidRPr="00A8216B" w:rsidRDefault="005E7F9A" w:rsidP="000218EB">
            <w:pPr>
              <w:widowControl w:val="0"/>
              <w:numPr>
                <w:ilvl w:val="0"/>
                <w:numId w:val="38"/>
              </w:numPr>
              <w:tabs>
                <w:tab w:val="left" w:pos="336"/>
                <w:tab w:val="left" w:pos="744"/>
                <w:tab w:val="left" w:pos="2462"/>
                <w:tab w:val="left" w:pos="4085"/>
              </w:tabs>
              <w:spacing w:line="312" w:lineRule="auto"/>
              <w:ind w:right="186"/>
              <w:jc w:val="both"/>
              <w:rPr>
                <w:rFonts w:eastAsia="Tahoma"/>
                <w:color w:val="000000"/>
                <w:sz w:val="20"/>
                <w:szCs w:val="20"/>
                <w:lang w:bidi="ru-RU"/>
              </w:rPr>
            </w:pPr>
            <w:r w:rsidRPr="00A8216B">
              <w:rPr>
                <w:rFonts w:eastAsia="Tahoma"/>
                <w:color w:val="000000"/>
                <w:sz w:val="20"/>
                <w:szCs w:val="20"/>
                <w:lang w:bidi="ru-RU"/>
              </w:rPr>
              <w:t>овладение</w:t>
            </w:r>
            <w:r w:rsidRPr="00A8216B">
              <w:rPr>
                <w:rFonts w:eastAsia="Tahoma"/>
                <w:color w:val="000000"/>
                <w:sz w:val="20"/>
                <w:szCs w:val="20"/>
                <w:lang w:bidi="ru-RU"/>
              </w:rPr>
              <w:tab/>
              <w:t>навыками</w:t>
            </w:r>
            <w:r w:rsidRPr="00A8216B">
              <w:rPr>
                <w:rFonts w:eastAsia="Tahoma"/>
                <w:color w:val="000000"/>
                <w:sz w:val="20"/>
                <w:szCs w:val="20"/>
                <w:lang w:bidi="ru-RU"/>
              </w:rPr>
              <w:tab/>
              <w:t>учебно</w:t>
            </w:r>
            <w:r w:rsidRPr="00A8216B">
              <w:rPr>
                <w:rFonts w:eastAsia="Tahoma"/>
                <w:color w:val="000000"/>
                <w:sz w:val="20"/>
                <w:szCs w:val="20"/>
                <w:lang w:bidi="ru-RU"/>
              </w:rPr>
              <w:softHyphen/>
            </w:r>
          </w:p>
          <w:p w:rsidR="005E7F9A" w:rsidRPr="00A8216B" w:rsidRDefault="005E7F9A" w:rsidP="000218EB">
            <w:pPr>
              <w:widowControl w:val="0"/>
              <w:spacing w:line="312" w:lineRule="auto"/>
              <w:ind w:left="223" w:right="186"/>
              <w:jc w:val="both"/>
              <w:rPr>
                <w:rFonts w:eastAsia="Tahoma"/>
                <w:color w:val="000000"/>
                <w:sz w:val="20"/>
                <w:szCs w:val="20"/>
                <w:lang w:bidi="ru-RU"/>
              </w:rPr>
            </w:pPr>
            <w:r w:rsidRPr="00A8216B">
              <w:rPr>
                <w:rFonts w:eastAsia="Tahoma"/>
                <w:color w:val="000000"/>
                <w:sz w:val="20"/>
                <w:szCs w:val="20"/>
                <w:lang w:bidi="ru-RU"/>
              </w:rPr>
              <w:t>исследовательской, проектной и социальной деятельности;</w:t>
            </w:r>
          </w:p>
        </w:tc>
        <w:tc>
          <w:tcPr>
            <w:tcW w:w="6811" w:type="dxa"/>
            <w:tcBorders>
              <w:top w:val="single" w:sz="4" w:space="0" w:color="auto"/>
              <w:left w:val="single" w:sz="4" w:space="0" w:color="auto"/>
              <w:bottom w:val="single" w:sz="4" w:space="0" w:color="auto"/>
              <w:right w:val="single" w:sz="4" w:space="0" w:color="auto"/>
            </w:tcBorders>
            <w:shd w:val="clear" w:color="auto" w:fill="auto"/>
          </w:tcPr>
          <w:p w:rsidR="005E7F9A" w:rsidRPr="00A8216B" w:rsidRDefault="005E7F9A" w:rsidP="00913F08">
            <w:pPr>
              <w:widowControl w:val="0"/>
              <w:spacing w:line="310" w:lineRule="auto"/>
              <w:ind w:left="77" w:right="193"/>
              <w:rPr>
                <w:rFonts w:eastAsia="Tahoma"/>
                <w:color w:val="000000"/>
                <w:sz w:val="20"/>
                <w:szCs w:val="20"/>
                <w:lang w:bidi="ru-RU"/>
              </w:rPr>
            </w:pPr>
            <w:r w:rsidRPr="00A8216B">
              <w:rPr>
                <w:rFonts w:eastAsia="Tahoma"/>
                <w:color w:val="000000"/>
                <w:sz w:val="20"/>
                <w:szCs w:val="20"/>
                <w:lang w:bidi="ru-RU"/>
              </w:rPr>
              <w:t>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rsidR="005E7F9A" w:rsidRPr="00A8216B" w:rsidRDefault="005E7F9A" w:rsidP="00913F08">
            <w:pPr>
              <w:widowControl w:val="0"/>
              <w:numPr>
                <w:ilvl w:val="0"/>
                <w:numId w:val="39"/>
              </w:numPr>
              <w:tabs>
                <w:tab w:val="left" w:pos="202"/>
              </w:tabs>
              <w:spacing w:line="310" w:lineRule="auto"/>
              <w:ind w:left="77" w:right="193"/>
              <w:rPr>
                <w:rFonts w:eastAsia="Tahoma"/>
                <w:color w:val="000000"/>
                <w:sz w:val="20"/>
                <w:szCs w:val="20"/>
                <w:lang w:bidi="ru-RU"/>
              </w:rPr>
            </w:pPr>
            <w:r w:rsidRPr="00A8216B">
              <w:rPr>
                <w:rFonts w:eastAsia="Tahoma"/>
                <w:color w:val="000000"/>
                <w:sz w:val="20"/>
                <w:szCs w:val="20"/>
                <w:lang w:bidi="ru-RU"/>
              </w:rPr>
              <w:t>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5E7F9A" w:rsidRPr="00A8216B" w:rsidRDefault="005E7F9A" w:rsidP="00913F08">
            <w:pPr>
              <w:widowControl w:val="0"/>
              <w:numPr>
                <w:ilvl w:val="0"/>
                <w:numId w:val="39"/>
              </w:numPr>
              <w:tabs>
                <w:tab w:val="left" w:pos="202"/>
              </w:tabs>
              <w:spacing w:line="310" w:lineRule="auto"/>
              <w:ind w:left="77" w:right="193"/>
              <w:rPr>
                <w:rFonts w:eastAsia="Tahoma"/>
                <w:color w:val="000000"/>
                <w:sz w:val="20"/>
                <w:szCs w:val="20"/>
                <w:lang w:bidi="ru-RU"/>
              </w:rPr>
            </w:pPr>
            <w:r w:rsidRPr="00A8216B">
              <w:rPr>
                <w:rFonts w:eastAsia="Tahoma"/>
                <w:color w:val="000000"/>
                <w:sz w:val="20"/>
                <w:szCs w:val="20"/>
                <w:lang w:bidi="ru-RU"/>
              </w:rPr>
              <w:t>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w:t>
            </w:r>
          </w:p>
        </w:tc>
      </w:tr>
    </w:tbl>
    <w:p w:rsidR="005E7F9A" w:rsidRPr="00A8216B" w:rsidRDefault="005E7F9A" w:rsidP="005E7F9A">
      <w:pPr>
        <w:widowControl w:val="0"/>
        <w:spacing w:line="1" w:lineRule="exact"/>
        <w:rPr>
          <w:rFonts w:eastAsia="Courier New"/>
          <w:color w:val="000000"/>
          <w:sz w:val="2"/>
          <w:szCs w:val="2"/>
          <w:lang w:bidi="ru-RU"/>
        </w:rPr>
      </w:pPr>
      <w:r w:rsidRPr="00A8216B">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37"/>
        <w:gridCol w:w="5107"/>
        <w:gridCol w:w="6811"/>
      </w:tblGrid>
      <w:tr w:rsidR="005E7F9A" w:rsidRPr="00A8216B" w:rsidTr="005E7F9A">
        <w:trPr>
          <w:trHeight w:hRule="exact" w:val="2510"/>
          <w:jc w:val="center"/>
        </w:trPr>
        <w:tc>
          <w:tcPr>
            <w:tcW w:w="2837" w:type="dxa"/>
            <w:tcBorders>
              <w:top w:val="single" w:sz="4" w:space="0" w:color="auto"/>
              <w:left w:val="single" w:sz="4" w:space="0" w:color="auto"/>
            </w:tcBorders>
            <w:shd w:val="clear" w:color="auto" w:fill="auto"/>
          </w:tcPr>
          <w:p w:rsidR="005E7F9A" w:rsidRPr="00A8216B" w:rsidRDefault="005E7F9A" w:rsidP="005E7F9A">
            <w:pPr>
              <w:widowControl w:val="0"/>
              <w:rPr>
                <w:rFonts w:eastAsia="Courier New"/>
                <w:color w:val="000000"/>
                <w:sz w:val="10"/>
                <w:szCs w:val="10"/>
                <w:lang w:bidi="ru-RU"/>
              </w:rPr>
            </w:pPr>
          </w:p>
        </w:tc>
        <w:tc>
          <w:tcPr>
            <w:tcW w:w="5107" w:type="dxa"/>
            <w:tcBorders>
              <w:top w:val="single" w:sz="4" w:space="0" w:color="auto"/>
              <w:left w:val="single" w:sz="4" w:space="0" w:color="auto"/>
            </w:tcBorders>
            <w:shd w:val="clear" w:color="auto" w:fill="auto"/>
          </w:tcPr>
          <w:p w:rsidR="005E7F9A" w:rsidRPr="00A8216B" w:rsidRDefault="005E7F9A" w:rsidP="005E7F9A">
            <w:pPr>
              <w:widowControl w:val="0"/>
              <w:rPr>
                <w:rFonts w:eastAsia="Courier New"/>
                <w:color w:val="000000"/>
                <w:sz w:val="10"/>
                <w:szCs w:val="10"/>
                <w:lang w:bidi="ru-RU"/>
              </w:rPr>
            </w:pPr>
          </w:p>
        </w:tc>
        <w:tc>
          <w:tcPr>
            <w:tcW w:w="6811" w:type="dxa"/>
            <w:tcBorders>
              <w:top w:val="single" w:sz="4" w:space="0" w:color="auto"/>
              <w:left w:val="single" w:sz="4" w:space="0" w:color="auto"/>
              <w:right w:val="single" w:sz="4" w:space="0" w:color="auto"/>
            </w:tcBorders>
            <w:shd w:val="clear" w:color="auto" w:fill="auto"/>
          </w:tcPr>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природы и общества для решения учебных и (или) практико</w:t>
            </w:r>
            <w:r w:rsidR="00A4578B">
              <w:rPr>
                <w:rFonts w:eastAsia="Tahoma"/>
                <w:color w:val="000000"/>
                <w:sz w:val="20"/>
                <w:szCs w:val="20"/>
                <w:lang w:bidi="ru-RU"/>
              </w:rPr>
              <w:t>-</w:t>
            </w:r>
            <w:r w:rsidRPr="00A8216B">
              <w:rPr>
                <w:rFonts w:eastAsia="Tahoma"/>
                <w:color w:val="000000"/>
                <w:sz w:val="20"/>
                <w:szCs w:val="20"/>
                <w:lang w:bidi="ru-RU"/>
              </w:rPr>
              <w:softHyphen/>
              <w:t>ориентированных задач;</w:t>
            </w:r>
          </w:p>
          <w:p w:rsidR="005E7F9A" w:rsidRPr="00A8216B" w:rsidRDefault="005E7F9A" w:rsidP="005E7F9A">
            <w:pPr>
              <w:widowControl w:val="0"/>
              <w:spacing w:line="310" w:lineRule="auto"/>
              <w:jc w:val="both"/>
              <w:rPr>
                <w:rFonts w:eastAsia="Tahoma"/>
                <w:color w:val="000000"/>
                <w:sz w:val="20"/>
                <w:szCs w:val="20"/>
                <w:lang w:bidi="ru-RU"/>
              </w:rPr>
            </w:pPr>
            <w:r w:rsidRPr="00A8216B">
              <w:rPr>
                <w:rFonts w:eastAsia="Tahoma"/>
                <w:color w:val="000000"/>
                <w:sz w:val="20"/>
                <w:szCs w:val="20"/>
                <w:lang w:bidi="ru-RU"/>
              </w:rPr>
              <w:t>-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tc>
      </w:tr>
      <w:tr w:rsidR="005E7F9A" w:rsidRPr="00A8216B" w:rsidTr="00C76308">
        <w:trPr>
          <w:trHeight w:hRule="exact" w:val="6264"/>
          <w:jc w:val="center"/>
        </w:trPr>
        <w:tc>
          <w:tcPr>
            <w:tcW w:w="2837" w:type="dxa"/>
            <w:tcBorders>
              <w:top w:val="single" w:sz="4" w:space="0" w:color="auto"/>
              <w:left w:val="single" w:sz="4" w:space="0" w:color="auto"/>
              <w:bottom w:val="single" w:sz="4" w:space="0" w:color="auto"/>
            </w:tcBorders>
            <w:shd w:val="clear" w:color="auto" w:fill="auto"/>
          </w:tcPr>
          <w:p w:rsidR="005E7F9A" w:rsidRPr="00A8216B" w:rsidRDefault="005E7F9A" w:rsidP="005E7F9A">
            <w:pPr>
              <w:widowControl w:val="0"/>
              <w:spacing w:line="307" w:lineRule="auto"/>
              <w:rPr>
                <w:rFonts w:eastAsia="Tahoma"/>
                <w:color w:val="000000"/>
                <w:sz w:val="20"/>
                <w:szCs w:val="20"/>
                <w:lang w:bidi="ru-RU"/>
              </w:rPr>
            </w:pPr>
            <w:r w:rsidRPr="00A8216B">
              <w:rPr>
                <w:rFonts w:eastAsia="Tahoma"/>
                <w:color w:val="000000"/>
                <w:sz w:val="20"/>
                <w:szCs w:val="20"/>
                <w:lang w:bidi="ru-RU"/>
              </w:rPr>
              <w:t>ОК 09.</w:t>
            </w:r>
          </w:p>
          <w:p w:rsidR="005E7F9A" w:rsidRPr="00A8216B" w:rsidRDefault="005E7F9A" w:rsidP="005E7F9A">
            <w:pPr>
              <w:widowControl w:val="0"/>
              <w:tabs>
                <w:tab w:val="left" w:pos="2333"/>
              </w:tabs>
              <w:spacing w:line="307" w:lineRule="auto"/>
              <w:rPr>
                <w:rFonts w:eastAsia="Tahoma"/>
                <w:color w:val="000000"/>
                <w:sz w:val="20"/>
                <w:szCs w:val="20"/>
                <w:lang w:bidi="ru-RU"/>
              </w:rPr>
            </w:pPr>
            <w:r w:rsidRPr="00A8216B">
              <w:rPr>
                <w:rFonts w:eastAsia="Tahoma"/>
                <w:color w:val="000000"/>
                <w:sz w:val="20"/>
                <w:szCs w:val="20"/>
                <w:lang w:bidi="ru-RU"/>
              </w:rPr>
              <w:t>Пользоваться профессиональной документацией</w:t>
            </w:r>
            <w:r w:rsidRPr="00A8216B">
              <w:rPr>
                <w:rFonts w:eastAsia="Tahoma"/>
                <w:color w:val="000000"/>
                <w:sz w:val="20"/>
                <w:szCs w:val="20"/>
                <w:lang w:bidi="ru-RU"/>
              </w:rPr>
              <w:tab/>
              <w:t>на</w:t>
            </w:r>
          </w:p>
          <w:p w:rsidR="005E7F9A" w:rsidRPr="00A8216B" w:rsidRDefault="005E7F9A" w:rsidP="005E7F9A">
            <w:pPr>
              <w:widowControl w:val="0"/>
              <w:tabs>
                <w:tab w:val="left" w:pos="2318"/>
              </w:tabs>
              <w:spacing w:after="80" w:line="307" w:lineRule="auto"/>
              <w:rPr>
                <w:rFonts w:eastAsia="Tahoma"/>
                <w:color w:val="000000"/>
                <w:sz w:val="20"/>
                <w:szCs w:val="20"/>
                <w:lang w:bidi="ru-RU"/>
              </w:rPr>
            </w:pPr>
            <w:r w:rsidRPr="00A8216B">
              <w:rPr>
                <w:rFonts w:eastAsia="Tahoma"/>
                <w:color w:val="000000"/>
                <w:sz w:val="20"/>
                <w:szCs w:val="20"/>
                <w:lang w:bidi="ru-RU"/>
              </w:rPr>
              <w:t>государственном</w:t>
            </w:r>
            <w:r w:rsidRPr="00A8216B">
              <w:rPr>
                <w:rFonts w:eastAsia="Tahoma"/>
                <w:color w:val="000000"/>
                <w:sz w:val="20"/>
                <w:szCs w:val="20"/>
                <w:lang w:bidi="ru-RU"/>
              </w:rPr>
              <w:tab/>
              <w:t>и</w:t>
            </w:r>
          </w:p>
          <w:p w:rsidR="005E7F9A" w:rsidRPr="00A8216B" w:rsidRDefault="005E7F9A" w:rsidP="005E7F9A">
            <w:pPr>
              <w:widowControl w:val="0"/>
              <w:spacing w:line="307" w:lineRule="auto"/>
              <w:rPr>
                <w:rFonts w:eastAsia="Tahoma"/>
                <w:color w:val="000000"/>
                <w:sz w:val="20"/>
                <w:szCs w:val="20"/>
                <w:lang w:bidi="ru-RU"/>
              </w:rPr>
            </w:pPr>
            <w:r w:rsidRPr="00A8216B">
              <w:rPr>
                <w:rFonts w:eastAsia="Tahoma"/>
                <w:color w:val="000000"/>
                <w:sz w:val="20"/>
                <w:szCs w:val="20"/>
                <w:lang w:bidi="ru-RU"/>
              </w:rPr>
              <w:t>иностранном языках</w:t>
            </w:r>
          </w:p>
        </w:tc>
        <w:tc>
          <w:tcPr>
            <w:tcW w:w="5107" w:type="dxa"/>
            <w:tcBorders>
              <w:top w:val="single" w:sz="4" w:space="0" w:color="auto"/>
              <w:left w:val="single" w:sz="4" w:space="0" w:color="auto"/>
              <w:bottom w:val="single" w:sz="4" w:space="0" w:color="auto"/>
            </w:tcBorders>
            <w:shd w:val="clear" w:color="auto" w:fill="auto"/>
          </w:tcPr>
          <w:p w:rsidR="005E7F9A" w:rsidRPr="00A8216B" w:rsidRDefault="005E7F9A" w:rsidP="000218EB">
            <w:pPr>
              <w:widowControl w:val="0"/>
              <w:numPr>
                <w:ilvl w:val="0"/>
                <w:numId w:val="40"/>
              </w:numPr>
              <w:tabs>
                <w:tab w:val="left" w:pos="158"/>
              </w:tabs>
              <w:spacing w:line="312" w:lineRule="auto"/>
              <w:jc w:val="both"/>
              <w:rPr>
                <w:rFonts w:eastAsia="Tahoma"/>
                <w:color w:val="000000"/>
                <w:sz w:val="20"/>
                <w:szCs w:val="20"/>
                <w:lang w:bidi="ru-RU"/>
              </w:rPr>
            </w:pPr>
            <w:r w:rsidRPr="00A8216B">
              <w:rPr>
                <w:rFonts w:eastAsia="Tahoma"/>
                <w:color w:val="000000"/>
                <w:sz w:val="20"/>
                <w:szCs w:val="20"/>
                <w:lang w:bidi="ru-RU"/>
              </w:rPr>
              <w:t>наличие мотивации к обучению и личностному развитию;</w:t>
            </w:r>
          </w:p>
          <w:p w:rsidR="005E7F9A" w:rsidRPr="00A8216B" w:rsidRDefault="005E7F9A" w:rsidP="005E7F9A">
            <w:pPr>
              <w:widowControl w:val="0"/>
              <w:spacing w:line="312" w:lineRule="auto"/>
              <w:jc w:val="both"/>
              <w:rPr>
                <w:rFonts w:eastAsia="Tahoma"/>
                <w:color w:val="000000"/>
                <w:sz w:val="20"/>
                <w:szCs w:val="20"/>
                <w:lang w:bidi="ru-RU"/>
              </w:rPr>
            </w:pPr>
            <w:r w:rsidRPr="00A8216B">
              <w:rPr>
                <w:rFonts w:eastAsia="Tahoma"/>
                <w:color w:val="000000"/>
                <w:sz w:val="20"/>
                <w:szCs w:val="20"/>
                <w:lang w:bidi="ru-RU"/>
              </w:rPr>
              <w:t>В области ценности научного познания:</w:t>
            </w:r>
          </w:p>
          <w:p w:rsidR="005E7F9A" w:rsidRPr="00A8216B" w:rsidRDefault="005E7F9A" w:rsidP="000218EB">
            <w:pPr>
              <w:widowControl w:val="0"/>
              <w:numPr>
                <w:ilvl w:val="0"/>
                <w:numId w:val="40"/>
              </w:numPr>
              <w:tabs>
                <w:tab w:val="left" w:pos="158"/>
                <w:tab w:val="left" w:pos="744"/>
                <w:tab w:val="left" w:pos="3312"/>
              </w:tabs>
              <w:spacing w:line="312" w:lineRule="auto"/>
              <w:jc w:val="both"/>
              <w:rPr>
                <w:rFonts w:eastAsia="Tahoma"/>
                <w:color w:val="000000"/>
                <w:sz w:val="20"/>
                <w:szCs w:val="20"/>
                <w:lang w:bidi="ru-RU"/>
              </w:rPr>
            </w:pPr>
            <w:r w:rsidRPr="00A8216B">
              <w:rPr>
                <w:rFonts w:eastAsia="Tahoma"/>
                <w:color w:val="000000"/>
                <w:sz w:val="20"/>
                <w:szCs w:val="20"/>
                <w:lang w:bidi="ru-RU"/>
              </w:rPr>
              <w:t>сформированность</w:t>
            </w:r>
            <w:r w:rsidRPr="00A8216B">
              <w:rPr>
                <w:rFonts w:eastAsia="Tahoma"/>
                <w:color w:val="000000"/>
                <w:sz w:val="20"/>
                <w:szCs w:val="20"/>
                <w:lang w:bidi="ru-RU"/>
              </w:rPr>
              <w:tab/>
              <w:t>мировоззрения,</w:t>
            </w:r>
          </w:p>
          <w:p w:rsidR="00576C99" w:rsidRDefault="005E7F9A" w:rsidP="005E7F9A">
            <w:pPr>
              <w:widowControl w:val="0"/>
              <w:tabs>
                <w:tab w:val="left" w:pos="1867"/>
                <w:tab w:val="left" w:pos="2683"/>
                <w:tab w:val="left" w:pos="4090"/>
              </w:tabs>
              <w:spacing w:line="312" w:lineRule="auto"/>
              <w:jc w:val="both"/>
              <w:rPr>
                <w:rFonts w:eastAsia="Tahoma"/>
                <w:color w:val="000000"/>
                <w:sz w:val="20"/>
                <w:szCs w:val="20"/>
                <w:lang w:bidi="ru-RU"/>
              </w:rPr>
            </w:pPr>
            <w:r w:rsidRPr="00A8216B">
              <w:rPr>
                <w:rFonts w:eastAsia="Tahoma"/>
                <w:color w:val="000000"/>
                <w:sz w:val="20"/>
                <w:szCs w:val="20"/>
                <w:lang w:bidi="ru-RU"/>
              </w:rPr>
              <w:t>соответствующего современному уровню развития науки и общест</w:t>
            </w:r>
            <w:r w:rsidR="00576C99">
              <w:rPr>
                <w:rFonts w:eastAsia="Tahoma"/>
                <w:color w:val="000000"/>
                <w:sz w:val="20"/>
                <w:szCs w:val="20"/>
                <w:lang w:bidi="ru-RU"/>
              </w:rPr>
              <w:t>венной практики, основанного</w:t>
            </w:r>
            <w:r w:rsidR="00576C99">
              <w:rPr>
                <w:rFonts w:eastAsia="Tahoma"/>
                <w:color w:val="000000"/>
                <w:sz w:val="20"/>
                <w:szCs w:val="20"/>
                <w:lang w:bidi="ru-RU"/>
              </w:rPr>
              <w:tab/>
              <w:t>на</w:t>
            </w:r>
          </w:p>
          <w:p w:rsidR="005E7F9A" w:rsidRPr="00A8216B" w:rsidRDefault="005E7F9A" w:rsidP="00576C99">
            <w:pPr>
              <w:widowControl w:val="0"/>
              <w:tabs>
                <w:tab w:val="left" w:pos="1867"/>
                <w:tab w:val="left" w:pos="2683"/>
                <w:tab w:val="left" w:pos="4090"/>
              </w:tabs>
              <w:spacing w:line="312" w:lineRule="auto"/>
              <w:jc w:val="both"/>
              <w:rPr>
                <w:rFonts w:eastAsia="Tahoma"/>
                <w:color w:val="000000"/>
                <w:sz w:val="20"/>
                <w:szCs w:val="20"/>
                <w:lang w:bidi="ru-RU"/>
              </w:rPr>
            </w:pPr>
            <w:r w:rsidRPr="00A8216B">
              <w:rPr>
                <w:rFonts w:eastAsia="Tahoma"/>
                <w:color w:val="000000"/>
                <w:sz w:val="20"/>
                <w:szCs w:val="20"/>
                <w:lang w:bidi="ru-RU"/>
              </w:rPr>
              <w:t>диалоге</w:t>
            </w:r>
            <w:r w:rsidR="00576C99">
              <w:rPr>
                <w:rFonts w:eastAsia="Tahoma"/>
                <w:color w:val="000000"/>
                <w:sz w:val="20"/>
                <w:szCs w:val="20"/>
                <w:lang w:bidi="ru-RU"/>
              </w:rPr>
              <w:t xml:space="preserve"> </w:t>
            </w:r>
            <w:r w:rsidRPr="00A8216B">
              <w:rPr>
                <w:rFonts w:eastAsia="Tahoma"/>
                <w:color w:val="000000"/>
                <w:sz w:val="20"/>
                <w:szCs w:val="20"/>
                <w:lang w:bidi="ru-RU"/>
              </w:rPr>
              <w:t>культур,</w:t>
            </w:r>
            <w:r w:rsidR="00576C99">
              <w:rPr>
                <w:rFonts w:eastAsia="Tahoma"/>
                <w:color w:val="000000"/>
                <w:sz w:val="20"/>
                <w:szCs w:val="20"/>
                <w:lang w:bidi="ru-RU"/>
              </w:rPr>
              <w:t xml:space="preserve"> </w:t>
            </w:r>
            <w:r w:rsidRPr="00A8216B">
              <w:rPr>
                <w:rFonts w:eastAsia="Tahoma"/>
                <w:color w:val="000000"/>
                <w:sz w:val="20"/>
                <w:szCs w:val="20"/>
                <w:lang w:bidi="ru-RU"/>
              </w:rPr>
              <w:t>способствующего осознанию своего места в поликультурном мире;</w:t>
            </w:r>
          </w:p>
          <w:p w:rsidR="005E7F9A" w:rsidRPr="00A8216B" w:rsidRDefault="005E7F9A" w:rsidP="000218EB">
            <w:pPr>
              <w:widowControl w:val="0"/>
              <w:numPr>
                <w:ilvl w:val="0"/>
                <w:numId w:val="40"/>
              </w:numPr>
              <w:tabs>
                <w:tab w:val="left" w:pos="158"/>
              </w:tabs>
              <w:spacing w:line="312" w:lineRule="auto"/>
              <w:jc w:val="both"/>
              <w:rPr>
                <w:rFonts w:eastAsia="Tahoma"/>
                <w:color w:val="000000"/>
                <w:sz w:val="20"/>
                <w:szCs w:val="20"/>
                <w:lang w:bidi="ru-RU"/>
              </w:rPr>
            </w:pPr>
            <w:r w:rsidRPr="00A8216B">
              <w:rPr>
                <w:rFonts w:eastAsia="Tahoma"/>
                <w:color w:val="000000"/>
                <w:sz w:val="20"/>
                <w:szCs w:val="20"/>
                <w:lang w:bidi="ru-RU"/>
              </w:rPr>
              <w:t>совершенствование языковой и читательской культуры как средства взаимодействия между людьми и познания мира;</w:t>
            </w:r>
          </w:p>
          <w:p w:rsidR="005E7F9A" w:rsidRPr="00A8216B" w:rsidRDefault="005E7F9A" w:rsidP="000218EB">
            <w:pPr>
              <w:widowControl w:val="0"/>
              <w:numPr>
                <w:ilvl w:val="0"/>
                <w:numId w:val="40"/>
              </w:numPr>
              <w:tabs>
                <w:tab w:val="left" w:pos="158"/>
              </w:tabs>
              <w:spacing w:line="312" w:lineRule="auto"/>
              <w:jc w:val="both"/>
              <w:rPr>
                <w:rFonts w:eastAsia="Tahoma"/>
                <w:color w:val="000000"/>
                <w:sz w:val="20"/>
                <w:szCs w:val="20"/>
                <w:lang w:bidi="ru-RU"/>
              </w:rPr>
            </w:pPr>
            <w:r w:rsidRPr="00A8216B">
              <w:rPr>
                <w:rFonts w:eastAsia="Tahoma"/>
                <w:color w:val="000000"/>
                <w:sz w:val="20"/>
                <w:szCs w:val="2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5E7F9A" w:rsidRPr="00A8216B" w:rsidRDefault="005E7F9A" w:rsidP="005E7F9A">
            <w:pPr>
              <w:widowControl w:val="0"/>
              <w:tabs>
                <w:tab w:val="left" w:pos="1632"/>
                <w:tab w:val="left" w:pos="3888"/>
              </w:tabs>
              <w:spacing w:line="312" w:lineRule="auto"/>
              <w:jc w:val="both"/>
              <w:rPr>
                <w:rFonts w:eastAsia="Tahoma"/>
                <w:color w:val="000000"/>
                <w:sz w:val="20"/>
                <w:szCs w:val="20"/>
                <w:lang w:bidi="ru-RU"/>
              </w:rPr>
            </w:pPr>
            <w:r w:rsidRPr="00A8216B">
              <w:rPr>
                <w:rFonts w:eastAsia="Tahoma"/>
                <w:color w:val="000000"/>
                <w:sz w:val="20"/>
                <w:szCs w:val="20"/>
                <w:lang w:bidi="ru-RU"/>
              </w:rPr>
              <w:t>Овладение</w:t>
            </w:r>
            <w:r w:rsidRPr="00A8216B">
              <w:rPr>
                <w:rFonts w:eastAsia="Tahoma"/>
                <w:color w:val="000000"/>
                <w:sz w:val="20"/>
                <w:szCs w:val="20"/>
                <w:lang w:bidi="ru-RU"/>
              </w:rPr>
              <w:tab/>
              <w:t>универсальными</w:t>
            </w:r>
            <w:r w:rsidRPr="00A8216B">
              <w:rPr>
                <w:rFonts w:eastAsia="Tahoma"/>
                <w:color w:val="000000"/>
                <w:sz w:val="20"/>
                <w:szCs w:val="20"/>
                <w:lang w:bidi="ru-RU"/>
              </w:rPr>
              <w:tab/>
              <w:t>учебными</w:t>
            </w:r>
          </w:p>
          <w:p w:rsidR="005E7F9A" w:rsidRPr="00A8216B" w:rsidRDefault="005E7F9A" w:rsidP="005E7F9A">
            <w:pPr>
              <w:widowControl w:val="0"/>
              <w:spacing w:line="312" w:lineRule="auto"/>
              <w:jc w:val="both"/>
              <w:rPr>
                <w:rFonts w:eastAsia="Tahoma"/>
                <w:color w:val="000000"/>
                <w:sz w:val="20"/>
                <w:szCs w:val="20"/>
                <w:lang w:bidi="ru-RU"/>
              </w:rPr>
            </w:pPr>
            <w:r w:rsidRPr="00A8216B">
              <w:rPr>
                <w:rFonts w:eastAsia="Tahoma"/>
                <w:color w:val="000000"/>
                <w:sz w:val="20"/>
                <w:szCs w:val="20"/>
                <w:lang w:bidi="ru-RU"/>
              </w:rPr>
              <w:t>познавательными действиями:</w:t>
            </w:r>
          </w:p>
          <w:p w:rsidR="005E7F9A" w:rsidRPr="00A8216B" w:rsidRDefault="005E7F9A" w:rsidP="005E7F9A">
            <w:pPr>
              <w:widowControl w:val="0"/>
              <w:spacing w:line="312" w:lineRule="auto"/>
              <w:jc w:val="both"/>
              <w:rPr>
                <w:rFonts w:eastAsia="Tahoma"/>
                <w:color w:val="000000"/>
                <w:sz w:val="20"/>
                <w:szCs w:val="20"/>
                <w:lang w:bidi="ru-RU"/>
              </w:rPr>
            </w:pPr>
            <w:r w:rsidRPr="00A8216B">
              <w:rPr>
                <w:rFonts w:eastAsia="Tahoma"/>
                <w:color w:val="808080"/>
                <w:sz w:val="20"/>
                <w:szCs w:val="20"/>
                <w:lang w:bidi="ru-RU"/>
              </w:rPr>
              <w:t xml:space="preserve">б) </w:t>
            </w:r>
            <w:r w:rsidRPr="00A8216B">
              <w:rPr>
                <w:rFonts w:eastAsia="Tahoma"/>
                <w:color w:val="000000"/>
                <w:sz w:val="20"/>
                <w:szCs w:val="20"/>
                <w:lang w:bidi="ru-RU"/>
              </w:rPr>
              <w:t>базовые исследовательские действия:</w:t>
            </w:r>
          </w:p>
        </w:tc>
        <w:tc>
          <w:tcPr>
            <w:tcW w:w="6811" w:type="dxa"/>
            <w:tcBorders>
              <w:top w:val="single" w:sz="4" w:space="0" w:color="auto"/>
              <w:left w:val="single" w:sz="4" w:space="0" w:color="auto"/>
              <w:bottom w:val="single" w:sz="4" w:space="0" w:color="auto"/>
              <w:right w:val="single" w:sz="4" w:space="0" w:color="auto"/>
            </w:tcBorders>
            <w:shd w:val="clear" w:color="auto" w:fill="auto"/>
          </w:tcPr>
          <w:p w:rsidR="005E7F9A" w:rsidRPr="00A8216B" w:rsidRDefault="005E7F9A" w:rsidP="00C76308">
            <w:pPr>
              <w:widowControl w:val="0"/>
              <w:numPr>
                <w:ilvl w:val="0"/>
                <w:numId w:val="41"/>
              </w:numPr>
              <w:tabs>
                <w:tab w:val="left" w:pos="307"/>
              </w:tabs>
              <w:spacing w:line="310" w:lineRule="auto"/>
              <w:ind w:left="219" w:right="193" w:firstLine="219"/>
              <w:jc w:val="both"/>
              <w:rPr>
                <w:rFonts w:eastAsia="Tahoma"/>
                <w:color w:val="000000"/>
                <w:sz w:val="20"/>
                <w:szCs w:val="20"/>
                <w:lang w:bidi="ru-RU"/>
              </w:rPr>
            </w:pPr>
            <w:r w:rsidRPr="00A8216B">
              <w:rPr>
                <w:rFonts w:eastAsia="Tahoma"/>
                <w:color w:val="000000"/>
                <w:sz w:val="20"/>
                <w:szCs w:val="20"/>
                <w:lang w:bidi="ru-RU"/>
              </w:rPr>
              <w:t>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5E7F9A" w:rsidRPr="00A8216B" w:rsidRDefault="005E7F9A" w:rsidP="00C76308">
            <w:pPr>
              <w:widowControl w:val="0"/>
              <w:numPr>
                <w:ilvl w:val="0"/>
                <w:numId w:val="41"/>
              </w:numPr>
              <w:tabs>
                <w:tab w:val="left" w:pos="307"/>
              </w:tabs>
              <w:spacing w:line="310" w:lineRule="auto"/>
              <w:ind w:left="219" w:right="193" w:firstLine="219"/>
              <w:jc w:val="both"/>
              <w:rPr>
                <w:rFonts w:eastAsia="Tahoma"/>
                <w:color w:val="000000"/>
                <w:sz w:val="20"/>
                <w:szCs w:val="20"/>
                <w:lang w:bidi="ru-RU"/>
              </w:rPr>
            </w:pPr>
            <w:r w:rsidRPr="00A8216B">
              <w:rPr>
                <w:rFonts w:eastAsia="Tahoma"/>
                <w:color w:val="000000"/>
                <w:sz w:val="20"/>
                <w:szCs w:val="20"/>
                <w:lang w:bidi="ru-RU"/>
              </w:rPr>
              <w:t>владеть географической терминологией и системой базовых географических понятий, умение применять социально</w:t>
            </w:r>
            <w:r w:rsidR="00A4578B">
              <w:rPr>
                <w:rFonts w:eastAsia="Tahoma"/>
                <w:color w:val="000000"/>
                <w:sz w:val="20"/>
                <w:szCs w:val="20"/>
                <w:lang w:bidi="ru-RU"/>
              </w:rPr>
              <w:t>-</w:t>
            </w:r>
            <w:r w:rsidRPr="00A8216B">
              <w:rPr>
                <w:rFonts w:eastAsia="Tahoma"/>
                <w:color w:val="000000"/>
                <w:sz w:val="20"/>
                <w:szCs w:val="20"/>
                <w:lang w:bidi="ru-RU"/>
              </w:rPr>
              <w:softHyphen/>
              <w:t>экономические понятия для решения учебных и (или) практико</w:t>
            </w:r>
            <w:r w:rsidRPr="00A8216B">
              <w:rPr>
                <w:rFonts w:eastAsia="Tahoma"/>
                <w:color w:val="000000"/>
                <w:sz w:val="20"/>
                <w:szCs w:val="20"/>
                <w:lang w:bidi="ru-RU"/>
              </w:rPr>
              <w:softHyphen/>
            </w:r>
            <w:r w:rsidR="00A4578B">
              <w:rPr>
                <w:rFonts w:eastAsia="Tahoma"/>
                <w:color w:val="000000"/>
                <w:sz w:val="20"/>
                <w:szCs w:val="20"/>
                <w:lang w:bidi="ru-RU"/>
              </w:rPr>
              <w:t>-</w:t>
            </w:r>
            <w:r w:rsidRPr="00A8216B">
              <w:rPr>
                <w:rFonts w:eastAsia="Tahoma"/>
                <w:color w:val="000000"/>
                <w:sz w:val="20"/>
                <w:szCs w:val="20"/>
                <w:lang w:bidi="ru-RU"/>
              </w:rPr>
              <w:t>ориентированных задач;</w:t>
            </w:r>
          </w:p>
          <w:p w:rsidR="005E7F9A" w:rsidRPr="00A8216B" w:rsidRDefault="005E7F9A" w:rsidP="00C76308">
            <w:pPr>
              <w:widowControl w:val="0"/>
              <w:numPr>
                <w:ilvl w:val="0"/>
                <w:numId w:val="41"/>
              </w:numPr>
              <w:tabs>
                <w:tab w:val="left" w:pos="307"/>
              </w:tabs>
              <w:spacing w:line="310" w:lineRule="auto"/>
              <w:ind w:left="219" w:right="193" w:firstLine="219"/>
              <w:jc w:val="both"/>
              <w:rPr>
                <w:rFonts w:eastAsia="Tahoma"/>
                <w:color w:val="000000"/>
                <w:sz w:val="20"/>
                <w:szCs w:val="20"/>
                <w:lang w:bidi="ru-RU"/>
              </w:rPr>
            </w:pPr>
            <w:r w:rsidRPr="00A8216B">
              <w:rPr>
                <w:rFonts w:eastAsia="Tahoma"/>
                <w:color w:val="000000"/>
                <w:sz w:val="20"/>
                <w:szCs w:val="20"/>
                <w:lang w:bidi="ru-RU"/>
              </w:rPr>
              <w:t xml:space="preserve">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w:t>
            </w:r>
          </w:p>
        </w:tc>
      </w:tr>
    </w:tbl>
    <w:p w:rsidR="005E7F9A" w:rsidRPr="00A8216B" w:rsidRDefault="005E7F9A" w:rsidP="005E7F9A">
      <w:pPr>
        <w:widowControl w:val="0"/>
        <w:spacing w:line="1" w:lineRule="exact"/>
        <w:rPr>
          <w:rFonts w:eastAsia="Courier New"/>
          <w:color w:val="000000"/>
          <w:sz w:val="2"/>
          <w:szCs w:val="2"/>
          <w:lang w:bidi="ru-RU"/>
        </w:rPr>
      </w:pPr>
      <w:r w:rsidRPr="00A8216B">
        <w:rPr>
          <w:rFonts w:eastAsia="Courier New"/>
          <w:color w:val="000000"/>
          <w:lang w:bidi="ru-RU"/>
        </w:rPr>
        <w:br w:type="page"/>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837"/>
        <w:gridCol w:w="5107"/>
        <w:gridCol w:w="6811"/>
      </w:tblGrid>
      <w:tr w:rsidR="005E7F9A" w:rsidRPr="00A8216B" w:rsidTr="00C76308">
        <w:trPr>
          <w:trHeight w:hRule="exact" w:val="5323"/>
          <w:jc w:val="center"/>
        </w:trPr>
        <w:tc>
          <w:tcPr>
            <w:tcW w:w="2837" w:type="dxa"/>
            <w:shd w:val="clear" w:color="auto" w:fill="auto"/>
          </w:tcPr>
          <w:p w:rsidR="005E7F9A" w:rsidRPr="00A8216B" w:rsidRDefault="005E7F9A" w:rsidP="005E7F9A">
            <w:pPr>
              <w:widowControl w:val="0"/>
              <w:rPr>
                <w:rFonts w:eastAsia="Courier New"/>
                <w:color w:val="000000"/>
                <w:sz w:val="10"/>
                <w:szCs w:val="10"/>
                <w:lang w:bidi="ru-RU"/>
              </w:rPr>
            </w:pPr>
          </w:p>
        </w:tc>
        <w:tc>
          <w:tcPr>
            <w:tcW w:w="5107" w:type="dxa"/>
            <w:shd w:val="clear" w:color="auto" w:fill="auto"/>
          </w:tcPr>
          <w:p w:rsidR="005E7F9A" w:rsidRPr="00A8216B" w:rsidRDefault="005E7F9A" w:rsidP="00C76308">
            <w:pPr>
              <w:widowControl w:val="0"/>
              <w:numPr>
                <w:ilvl w:val="0"/>
                <w:numId w:val="42"/>
              </w:numPr>
              <w:tabs>
                <w:tab w:val="left" w:pos="149"/>
              </w:tabs>
              <w:spacing w:line="310" w:lineRule="auto"/>
              <w:rPr>
                <w:rFonts w:eastAsia="Tahoma"/>
                <w:color w:val="000000"/>
                <w:sz w:val="20"/>
                <w:szCs w:val="20"/>
                <w:lang w:bidi="ru-RU"/>
              </w:rPr>
            </w:pPr>
            <w:r w:rsidRPr="00A8216B">
              <w:rPr>
                <w:rFonts w:eastAsia="Tahoma"/>
                <w:color w:val="000000"/>
                <w:sz w:val="20"/>
                <w:szCs w:val="20"/>
                <w:lang w:bidi="ru-RU"/>
              </w:rPr>
              <w:t>владеть навыками учебно-исследовательской и проектной деятельности, навыками разрешения проблем;</w:t>
            </w:r>
          </w:p>
          <w:p w:rsidR="005E7F9A" w:rsidRPr="00A8216B" w:rsidRDefault="005E7F9A" w:rsidP="00C76308">
            <w:pPr>
              <w:widowControl w:val="0"/>
              <w:numPr>
                <w:ilvl w:val="0"/>
                <w:numId w:val="42"/>
              </w:numPr>
              <w:tabs>
                <w:tab w:val="left" w:pos="149"/>
              </w:tabs>
              <w:spacing w:line="310" w:lineRule="auto"/>
              <w:rPr>
                <w:rFonts w:eastAsia="Tahoma"/>
                <w:color w:val="000000"/>
                <w:sz w:val="20"/>
                <w:szCs w:val="20"/>
                <w:lang w:bidi="ru-RU"/>
              </w:rPr>
            </w:pPr>
            <w:r w:rsidRPr="00A8216B">
              <w:rPr>
                <w:rFonts w:eastAsia="Tahoma"/>
                <w:color w:val="000000"/>
                <w:sz w:val="20"/>
                <w:szCs w:val="20"/>
                <w:lang w:bidi="ru-RU"/>
              </w:rPr>
              <w:t>способность и готовность к самостоятельному поиску методов решения практических задач, применению различных методов познания;</w:t>
            </w:r>
          </w:p>
          <w:p w:rsidR="005E7F9A" w:rsidRPr="00576C99" w:rsidRDefault="005E7F9A" w:rsidP="00A32EC3">
            <w:pPr>
              <w:widowControl w:val="0"/>
              <w:numPr>
                <w:ilvl w:val="0"/>
                <w:numId w:val="42"/>
              </w:numPr>
              <w:tabs>
                <w:tab w:val="left" w:pos="149"/>
                <w:tab w:val="left" w:pos="1210"/>
                <w:tab w:val="left" w:pos="2482"/>
                <w:tab w:val="left" w:pos="3341"/>
              </w:tabs>
              <w:spacing w:line="310" w:lineRule="auto"/>
              <w:rPr>
                <w:rFonts w:eastAsia="Tahoma"/>
                <w:color w:val="000000"/>
                <w:sz w:val="20"/>
                <w:szCs w:val="20"/>
                <w:lang w:bidi="ru-RU"/>
              </w:rPr>
            </w:pPr>
            <w:r w:rsidRPr="00576C99">
              <w:rPr>
                <w:rFonts w:eastAsia="Tahoma"/>
                <w:color w:val="000000"/>
                <w:sz w:val="20"/>
                <w:szCs w:val="20"/>
                <w:lang w:bidi="ru-RU"/>
              </w:rPr>
              <w:t>овладение видами д</w:t>
            </w:r>
            <w:r w:rsidR="00576C99" w:rsidRPr="00576C99">
              <w:rPr>
                <w:rFonts w:eastAsia="Tahoma"/>
                <w:color w:val="000000"/>
                <w:sz w:val="20"/>
                <w:szCs w:val="20"/>
                <w:lang w:bidi="ru-RU"/>
              </w:rPr>
              <w:t xml:space="preserve">еятельности по получению нового </w:t>
            </w:r>
            <w:r w:rsidRPr="00576C99">
              <w:rPr>
                <w:rFonts w:eastAsia="Tahoma"/>
                <w:color w:val="000000"/>
                <w:sz w:val="20"/>
                <w:szCs w:val="20"/>
                <w:lang w:bidi="ru-RU"/>
              </w:rPr>
              <w:t>знания,</w:t>
            </w:r>
            <w:r w:rsidR="00576C99" w:rsidRPr="00576C99">
              <w:rPr>
                <w:rFonts w:eastAsia="Tahoma"/>
                <w:color w:val="000000"/>
                <w:sz w:val="20"/>
                <w:szCs w:val="20"/>
                <w:lang w:bidi="ru-RU"/>
              </w:rPr>
              <w:t xml:space="preserve"> </w:t>
            </w:r>
            <w:r w:rsidRPr="00576C99">
              <w:rPr>
                <w:rFonts w:eastAsia="Tahoma"/>
                <w:color w:val="000000"/>
                <w:sz w:val="20"/>
                <w:szCs w:val="20"/>
                <w:lang w:bidi="ru-RU"/>
              </w:rPr>
              <w:t>его</w:t>
            </w:r>
            <w:r w:rsidRPr="00576C99">
              <w:rPr>
                <w:rFonts w:eastAsia="Tahoma"/>
                <w:color w:val="000000"/>
                <w:sz w:val="20"/>
                <w:szCs w:val="20"/>
                <w:lang w:bidi="ru-RU"/>
              </w:rPr>
              <w:tab/>
              <w:t>интерпретации,</w:t>
            </w:r>
            <w:r w:rsidR="00576C99" w:rsidRPr="00576C99">
              <w:rPr>
                <w:rFonts w:eastAsia="Tahoma"/>
                <w:color w:val="000000"/>
                <w:sz w:val="20"/>
                <w:szCs w:val="20"/>
                <w:lang w:bidi="ru-RU"/>
              </w:rPr>
              <w:t xml:space="preserve"> </w:t>
            </w:r>
            <w:r w:rsidRPr="00576C99">
              <w:rPr>
                <w:rFonts w:eastAsia="Tahoma"/>
                <w:color w:val="000000"/>
                <w:sz w:val="20"/>
                <w:szCs w:val="20"/>
                <w:lang w:bidi="ru-RU"/>
              </w:rPr>
              <w:t>преобразованию и применению в различных учебных ситуациях, в том числе при создании учебных и социальных проектов;</w:t>
            </w:r>
          </w:p>
          <w:p w:rsidR="005E7F9A" w:rsidRPr="00A8216B" w:rsidRDefault="005E7F9A" w:rsidP="00C76308">
            <w:pPr>
              <w:widowControl w:val="0"/>
              <w:numPr>
                <w:ilvl w:val="0"/>
                <w:numId w:val="42"/>
              </w:numPr>
              <w:tabs>
                <w:tab w:val="left" w:pos="149"/>
              </w:tabs>
              <w:spacing w:line="310" w:lineRule="auto"/>
              <w:rPr>
                <w:rFonts w:eastAsia="Tahoma"/>
                <w:color w:val="000000"/>
                <w:sz w:val="20"/>
                <w:szCs w:val="20"/>
                <w:lang w:bidi="ru-RU"/>
              </w:rPr>
            </w:pPr>
            <w:r w:rsidRPr="00A8216B">
              <w:rPr>
                <w:rFonts w:eastAsia="Tahoma"/>
                <w:color w:val="000000"/>
                <w:sz w:val="20"/>
                <w:szCs w:val="20"/>
                <w:lang w:bidi="ru-RU"/>
              </w:rPr>
              <w:t>формирование научного типа мышления, владение научной терминологией, ключевыми понятиями и методами;</w:t>
            </w:r>
          </w:p>
          <w:p w:rsidR="005E7F9A" w:rsidRPr="00A8216B" w:rsidRDefault="005E7F9A" w:rsidP="00C76308">
            <w:pPr>
              <w:widowControl w:val="0"/>
              <w:numPr>
                <w:ilvl w:val="0"/>
                <w:numId w:val="42"/>
              </w:numPr>
              <w:tabs>
                <w:tab w:val="left" w:pos="149"/>
              </w:tabs>
              <w:spacing w:line="310" w:lineRule="auto"/>
              <w:rPr>
                <w:rFonts w:eastAsia="Tahoma"/>
                <w:color w:val="000000"/>
                <w:sz w:val="20"/>
                <w:szCs w:val="20"/>
                <w:lang w:bidi="ru-RU"/>
              </w:rPr>
            </w:pPr>
            <w:r w:rsidRPr="00A8216B">
              <w:rPr>
                <w:rFonts w:eastAsia="Tahoma"/>
                <w:color w:val="000000"/>
                <w:sz w:val="20"/>
                <w:szCs w:val="20"/>
                <w:lang w:bidi="ru-RU"/>
              </w:rPr>
              <w:t>осуществлять целенаправленный поиск переноса средств и способов действия в профессиональную среду</w:t>
            </w:r>
          </w:p>
        </w:tc>
        <w:tc>
          <w:tcPr>
            <w:tcW w:w="6811" w:type="dxa"/>
            <w:shd w:val="clear" w:color="auto" w:fill="auto"/>
          </w:tcPr>
          <w:p w:rsidR="005E7F9A" w:rsidRPr="00A8216B" w:rsidRDefault="00C76308" w:rsidP="00C76308">
            <w:pPr>
              <w:widowControl w:val="0"/>
              <w:spacing w:line="310" w:lineRule="auto"/>
              <w:ind w:left="77" w:right="193"/>
              <w:jc w:val="both"/>
              <w:rPr>
                <w:rFonts w:eastAsia="Tahoma"/>
                <w:color w:val="000000"/>
                <w:sz w:val="20"/>
                <w:szCs w:val="20"/>
                <w:lang w:bidi="ru-RU"/>
              </w:rPr>
            </w:pPr>
            <w:bookmarkStart w:id="2" w:name="bookmark5"/>
            <w:r w:rsidRPr="00A8216B">
              <w:rPr>
                <w:rFonts w:eastAsia="Tahoma"/>
                <w:color w:val="000000"/>
                <w:sz w:val="20"/>
                <w:szCs w:val="20"/>
                <w:lang w:bidi="ru-RU"/>
              </w:rPr>
              <w:t xml:space="preserve">формулировать </w:t>
            </w:r>
            <w:r w:rsidR="005E7F9A" w:rsidRPr="00A8216B">
              <w:rPr>
                <w:rFonts w:eastAsia="Tahoma"/>
                <w:color w:val="000000"/>
                <w:sz w:val="20"/>
                <w:szCs w:val="20"/>
                <w:lang w:bidi="ru-RU"/>
              </w:rPr>
              <w:t>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bookmarkEnd w:id="2"/>
          </w:p>
          <w:p w:rsidR="005E7F9A" w:rsidRPr="00A8216B" w:rsidRDefault="005E7F9A" w:rsidP="00C76308">
            <w:pPr>
              <w:widowControl w:val="0"/>
              <w:spacing w:line="310" w:lineRule="auto"/>
              <w:ind w:left="77" w:right="193"/>
              <w:jc w:val="both"/>
              <w:rPr>
                <w:rFonts w:eastAsia="Tahoma"/>
                <w:color w:val="000000"/>
                <w:sz w:val="20"/>
                <w:szCs w:val="20"/>
                <w:lang w:bidi="ru-RU"/>
              </w:rPr>
            </w:pPr>
            <w:r w:rsidRPr="00A8216B">
              <w:rPr>
                <w:rFonts w:eastAsia="Tahoma"/>
                <w:color w:val="000000"/>
                <w:sz w:val="20"/>
                <w:szCs w:val="20"/>
                <w:lang w:bidi="ru-RU"/>
              </w:rPr>
              <w:t>-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w:t>
            </w:r>
            <w:r w:rsidR="00A4578B">
              <w:rPr>
                <w:rFonts w:eastAsia="Tahoma"/>
                <w:color w:val="000000"/>
                <w:sz w:val="20"/>
                <w:szCs w:val="20"/>
                <w:lang w:bidi="ru-RU"/>
              </w:rPr>
              <w:t>-</w:t>
            </w:r>
            <w:r w:rsidRPr="00A8216B">
              <w:rPr>
                <w:rFonts w:eastAsia="Tahoma"/>
                <w:color w:val="000000"/>
                <w:sz w:val="20"/>
                <w:szCs w:val="20"/>
                <w:lang w:bidi="ru-RU"/>
              </w:rPr>
              <w:softHyphen/>
              <w:t>ориентированных задач;</w:t>
            </w:r>
          </w:p>
        </w:tc>
      </w:tr>
    </w:tbl>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ourier New" w:eastAsia="Courier New" w:hAnsi="Courier New" w:cs="Courier New"/>
          <w:color w:val="000000"/>
          <w:lang w:bidi="ru-RU"/>
        </w:rPr>
      </w:pPr>
    </w:p>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ourier New" w:eastAsia="Courier New" w:hAnsi="Courier New" w:cs="Courier New"/>
          <w:color w:val="000000"/>
          <w:lang w:bidi="ru-RU"/>
        </w:rPr>
      </w:pPr>
    </w:p>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5E7F9A" w:rsidRDefault="005E7F9A" w:rsidP="005E7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sectPr w:rsidR="005E7F9A" w:rsidSect="005E7F9A">
          <w:pgSz w:w="16838" w:h="11906" w:orient="landscape"/>
          <w:pgMar w:top="1701" w:right="1134" w:bottom="850" w:left="1134" w:header="708" w:footer="708" w:gutter="0"/>
          <w:cols w:space="720"/>
          <w:titlePg/>
          <w:docGrid w:linePitch="326"/>
        </w:sectPr>
      </w:pPr>
    </w:p>
    <w:p w:rsidR="006B1E20" w:rsidRPr="006B1E20" w:rsidRDefault="006B1E20" w:rsidP="000218EB">
      <w:pPr>
        <w:widowControl w:val="0"/>
        <w:numPr>
          <w:ilvl w:val="1"/>
          <w:numId w:val="13"/>
        </w:numPr>
        <w:tabs>
          <w:tab w:val="left" w:pos="1042"/>
        </w:tabs>
        <w:autoSpaceDE w:val="0"/>
        <w:autoSpaceDN w:val="0"/>
        <w:outlineLvl w:val="0"/>
        <w:rPr>
          <w:b/>
          <w:lang w:val="x-none" w:eastAsia="x-none"/>
        </w:rPr>
      </w:pPr>
      <w:r w:rsidRPr="006B1E20">
        <w:rPr>
          <w:b/>
          <w:lang w:val="x-none" w:eastAsia="x-none"/>
        </w:rPr>
        <w:lastRenderedPageBreak/>
        <w:t>Реализация</w:t>
      </w:r>
      <w:r w:rsidRPr="006B1E20">
        <w:rPr>
          <w:b/>
          <w:spacing w:val="-7"/>
          <w:lang w:val="x-none" w:eastAsia="x-none"/>
        </w:rPr>
        <w:t xml:space="preserve"> </w:t>
      </w:r>
      <w:r w:rsidRPr="006B1E20">
        <w:rPr>
          <w:b/>
          <w:lang w:val="x-none" w:eastAsia="x-none"/>
        </w:rPr>
        <w:t>воспитательных</w:t>
      </w:r>
      <w:r w:rsidRPr="006B1E20">
        <w:rPr>
          <w:b/>
          <w:spacing w:val="-5"/>
          <w:lang w:val="x-none" w:eastAsia="x-none"/>
        </w:rPr>
        <w:t xml:space="preserve"> </w:t>
      </w:r>
      <w:r w:rsidRPr="006B1E20">
        <w:rPr>
          <w:b/>
          <w:lang w:val="x-none" w:eastAsia="x-none"/>
        </w:rPr>
        <w:t>аспектов</w:t>
      </w:r>
      <w:r w:rsidRPr="006B1E20">
        <w:rPr>
          <w:b/>
          <w:spacing w:val="-5"/>
          <w:lang w:val="x-none" w:eastAsia="x-none"/>
        </w:rPr>
        <w:t xml:space="preserve"> </w:t>
      </w:r>
      <w:r w:rsidRPr="006B1E20">
        <w:rPr>
          <w:b/>
          <w:lang w:val="x-none" w:eastAsia="x-none"/>
        </w:rPr>
        <w:t>в</w:t>
      </w:r>
      <w:r w:rsidRPr="006B1E20">
        <w:rPr>
          <w:b/>
          <w:spacing w:val="-5"/>
          <w:lang w:val="x-none" w:eastAsia="x-none"/>
        </w:rPr>
        <w:t xml:space="preserve"> </w:t>
      </w:r>
      <w:r w:rsidRPr="006B1E20">
        <w:rPr>
          <w:b/>
          <w:lang w:val="x-none" w:eastAsia="x-none"/>
        </w:rPr>
        <w:t>процессе</w:t>
      </w:r>
      <w:r w:rsidRPr="006B1E20">
        <w:rPr>
          <w:b/>
          <w:spacing w:val="-6"/>
          <w:lang w:val="x-none" w:eastAsia="x-none"/>
        </w:rPr>
        <w:t xml:space="preserve"> </w:t>
      </w:r>
      <w:r w:rsidRPr="006B1E20">
        <w:rPr>
          <w:b/>
          <w:lang w:val="x-none" w:eastAsia="x-none"/>
        </w:rPr>
        <w:t>учебных</w:t>
      </w:r>
      <w:r w:rsidRPr="006B1E20">
        <w:rPr>
          <w:b/>
          <w:spacing w:val="-4"/>
          <w:lang w:val="x-none" w:eastAsia="x-none"/>
        </w:rPr>
        <w:t xml:space="preserve"> </w:t>
      </w:r>
      <w:r w:rsidRPr="006B1E20">
        <w:rPr>
          <w:b/>
          <w:spacing w:val="-2"/>
          <w:lang w:val="x-none" w:eastAsia="x-none"/>
        </w:rPr>
        <w:t>занятий</w:t>
      </w:r>
    </w:p>
    <w:p w:rsidR="001651DE" w:rsidRDefault="001651DE" w:rsidP="006B1E20">
      <w:pPr>
        <w:tabs>
          <w:tab w:val="left" w:pos="10206"/>
        </w:tabs>
        <w:jc w:val="both"/>
      </w:pPr>
    </w:p>
    <w:p w:rsidR="001651DE" w:rsidRDefault="001651DE" w:rsidP="006B1E20">
      <w:pPr>
        <w:tabs>
          <w:tab w:val="left" w:pos="10206"/>
        </w:tabs>
        <w:jc w:val="both"/>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2863"/>
      </w:tblGrid>
      <w:tr w:rsidR="001651DE" w:rsidRPr="005B219E" w:rsidTr="00171107">
        <w:tc>
          <w:tcPr>
            <w:tcW w:w="7338" w:type="dxa"/>
          </w:tcPr>
          <w:p w:rsidR="001651DE" w:rsidRPr="005B219E" w:rsidRDefault="001651DE" w:rsidP="00171107">
            <w:pPr>
              <w:spacing w:line="276" w:lineRule="auto"/>
              <w:ind w:firstLine="33"/>
              <w:jc w:val="center"/>
              <w:rPr>
                <w:b/>
                <w:bCs/>
              </w:rPr>
            </w:pPr>
            <w:bookmarkStart w:id="3" w:name="_Hlk73632186"/>
            <w:r w:rsidRPr="005B219E">
              <w:rPr>
                <w:b/>
                <w:bCs/>
              </w:rPr>
              <w:t xml:space="preserve">Личностные результаты </w:t>
            </w:r>
          </w:p>
          <w:p w:rsidR="001651DE" w:rsidRPr="005B219E" w:rsidRDefault="001651DE" w:rsidP="00171107">
            <w:pPr>
              <w:spacing w:line="276" w:lineRule="auto"/>
              <w:ind w:firstLine="33"/>
              <w:jc w:val="center"/>
              <w:rPr>
                <w:b/>
                <w:bCs/>
              </w:rPr>
            </w:pPr>
            <w:r w:rsidRPr="005B219E">
              <w:rPr>
                <w:b/>
                <w:bCs/>
              </w:rPr>
              <w:t xml:space="preserve">реализации программы воспитания </w:t>
            </w:r>
          </w:p>
          <w:p w:rsidR="001651DE" w:rsidRPr="005B219E" w:rsidRDefault="001651DE" w:rsidP="00171107">
            <w:pPr>
              <w:spacing w:line="276" w:lineRule="auto"/>
              <w:ind w:firstLine="33"/>
              <w:jc w:val="center"/>
              <w:rPr>
                <w:b/>
                <w:bCs/>
              </w:rPr>
            </w:pPr>
            <w:r w:rsidRPr="005B219E">
              <w:rPr>
                <w:i/>
                <w:iCs/>
              </w:rPr>
              <w:t>(дескрипторы)</w:t>
            </w:r>
          </w:p>
        </w:tc>
        <w:tc>
          <w:tcPr>
            <w:tcW w:w="2863" w:type="dxa"/>
            <w:vAlign w:val="center"/>
          </w:tcPr>
          <w:p w:rsidR="001651DE" w:rsidRPr="005B219E" w:rsidRDefault="001651DE" w:rsidP="00171107">
            <w:pPr>
              <w:spacing w:line="276" w:lineRule="auto"/>
              <w:ind w:firstLine="33"/>
              <w:jc w:val="center"/>
              <w:rPr>
                <w:b/>
                <w:bCs/>
              </w:rPr>
            </w:pPr>
            <w:r w:rsidRPr="005B219E">
              <w:rPr>
                <w:b/>
                <w:bCs/>
              </w:rPr>
              <w:t>Код личностных результатов реализации программы воспитания</w:t>
            </w:r>
          </w:p>
        </w:tc>
      </w:tr>
      <w:tr w:rsidR="001651DE" w:rsidRPr="005B219E" w:rsidTr="00171107">
        <w:tc>
          <w:tcPr>
            <w:tcW w:w="7338" w:type="dxa"/>
          </w:tcPr>
          <w:p w:rsidR="001651DE" w:rsidRPr="005B219E" w:rsidRDefault="001651DE" w:rsidP="00171107">
            <w:pPr>
              <w:spacing w:line="276" w:lineRule="auto"/>
              <w:jc w:val="both"/>
              <w:rPr>
                <w:b/>
                <w:bCs/>
              </w:rPr>
            </w:pPr>
            <w:r w:rsidRPr="005B219E">
              <w:t>Заботящийся о защите окружающей среды, собственной и чужой без</w:t>
            </w:r>
            <w:r>
              <w:t>опасности, в том числе цифровой</w:t>
            </w:r>
          </w:p>
        </w:tc>
        <w:tc>
          <w:tcPr>
            <w:tcW w:w="2863" w:type="dxa"/>
            <w:vAlign w:val="center"/>
          </w:tcPr>
          <w:p w:rsidR="001651DE" w:rsidRPr="005B219E" w:rsidRDefault="001651DE" w:rsidP="00171107">
            <w:pPr>
              <w:spacing w:line="276" w:lineRule="auto"/>
              <w:ind w:firstLine="33"/>
              <w:jc w:val="center"/>
              <w:rPr>
                <w:b/>
                <w:bCs/>
              </w:rPr>
            </w:pPr>
            <w:r w:rsidRPr="005B219E">
              <w:rPr>
                <w:b/>
                <w:bCs/>
              </w:rPr>
              <w:t>ЛР 10</w:t>
            </w:r>
          </w:p>
        </w:tc>
      </w:tr>
      <w:tr w:rsidR="001651DE" w:rsidRPr="005B219E" w:rsidTr="00171107">
        <w:tc>
          <w:tcPr>
            <w:tcW w:w="7338" w:type="dxa"/>
          </w:tcPr>
          <w:p w:rsidR="001651DE" w:rsidRPr="005B219E" w:rsidRDefault="001651DE" w:rsidP="00171107">
            <w:pPr>
              <w:spacing w:line="276" w:lineRule="auto"/>
              <w:jc w:val="both"/>
              <w:rPr>
                <w:bCs/>
              </w:rPr>
            </w:pPr>
            <w:r w:rsidRPr="0003797A">
              <w:rPr>
                <w:bCs/>
              </w:rPr>
              <w:t>Проявляющий сознательное отношение к непрерывному образованию как условию успешной профессиональной и общественной деятельности</w:t>
            </w:r>
          </w:p>
        </w:tc>
        <w:tc>
          <w:tcPr>
            <w:tcW w:w="2863" w:type="dxa"/>
            <w:vAlign w:val="center"/>
          </w:tcPr>
          <w:p w:rsidR="001651DE" w:rsidRDefault="001651DE" w:rsidP="00171107">
            <w:pPr>
              <w:spacing w:line="276" w:lineRule="auto"/>
              <w:ind w:firstLine="33"/>
              <w:jc w:val="center"/>
              <w:rPr>
                <w:b/>
                <w:bCs/>
              </w:rPr>
            </w:pPr>
            <w:r>
              <w:rPr>
                <w:b/>
                <w:bCs/>
              </w:rPr>
              <w:t>ЛР 18</w:t>
            </w:r>
          </w:p>
        </w:tc>
      </w:tr>
      <w:bookmarkEnd w:id="3"/>
    </w:tbl>
    <w:p w:rsidR="001651DE" w:rsidRDefault="001651DE" w:rsidP="006B1E20">
      <w:pPr>
        <w:tabs>
          <w:tab w:val="left" w:pos="10206"/>
        </w:tabs>
        <w:jc w:val="both"/>
      </w:pPr>
    </w:p>
    <w:p w:rsidR="006B1E20" w:rsidRPr="006B1E20" w:rsidRDefault="006B1E20" w:rsidP="006B1E20">
      <w:pPr>
        <w:tabs>
          <w:tab w:val="left" w:pos="10206"/>
        </w:tabs>
        <w:jc w:val="both"/>
        <w:rPr>
          <w:spacing w:val="-2"/>
        </w:rPr>
      </w:pPr>
      <w:r w:rsidRPr="006B1E20">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B1E20">
        <w:rPr>
          <w:spacing w:val="-2"/>
        </w:rPr>
        <w:t>включающих:</w:t>
      </w:r>
    </w:p>
    <w:p w:rsidR="006B1E20" w:rsidRPr="006B1E20" w:rsidRDefault="0002243A" w:rsidP="000218EB">
      <w:pPr>
        <w:widowControl w:val="0"/>
        <w:numPr>
          <w:ilvl w:val="0"/>
          <w:numId w:val="6"/>
        </w:numPr>
        <w:tabs>
          <w:tab w:val="left" w:pos="142"/>
          <w:tab w:val="left" w:pos="10206"/>
        </w:tabs>
        <w:autoSpaceDE w:val="0"/>
        <w:autoSpaceDN w:val="0"/>
        <w:ind w:left="0" w:firstLine="0"/>
        <w:jc w:val="both"/>
      </w:pPr>
      <w:r>
        <w:t xml:space="preserve">  </w:t>
      </w:r>
      <w:r w:rsidR="006B1E20" w:rsidRPr="006B1E20">
        <w:t>демонстрацию интереса к будущей профессии;</w:t>
      </w:r>
    </w:p>
    <w:p w:rsidR="006B1E20" w:rsidRPr="006B1E20" w:rsidRDefault="006B1E20" w:rsidP="000218EB">
      <w:pPr>
        <w:widowControl w:val="0"/>
        <w:numPr>
          <w:ilvl w:val="0"/>
          <w:numId w:val="7"/>
        </w:numPr>
        <w:tabs>
          <w:tab w:val="left" w:pos="284"/>
          <w:tab w:val="left" w:pos="10206"/>
        </w:tabs>
        <w:autoSpaceDE w:val="0"/>
        <w:autoSpaceDN w:val="0"/>
        <w:ind w:left="0" w:firstLine="0"/>
        <w:jc w:val="both"/>
      </w:pPr>
      <w:r w:rsidRPr="006B1E20">
        <w:t>оценку собственного продвижения, личностного развития;</w:t>
      </w:r>
    </w:p>
    <w:p w:rsidR="006B1E20" w:rsidRPr="006B1E20" w:rsidRDefault="00267050" w:rsidP="000218EB">
      <w:pPr>
        <w:widowControl w:val="0"/>
        <w:numPr>
          <w:ilvl w:val="0"/>
          <w:numId w:val="7"/>
        </w:numPr>
        <w:tabs>
          <w:tab w:val="left" w:pos="1134"/>
          <w:tab w:val="left" w:pos="10206"/>
        </w:tabs>
        <w:autoSpaceDE w:val="0"/>
        <w:autoSpaceDN w:val="0"/>
        <w:ind w:left="284" w:hanging="284"/>
        <w:jc w:val="both"/>
      </w:pPr>
      <w:r>
        <w:t>п</w:t>
      </w:r>
      <w:r w:rsidR="006B1E20" w:rsidRPr="006B1E20">
        <w:t>оложительную динамику в организации собственной учебной деятельности по результатам самооценки, самоанализа и коррекции ее результатов;</w:t>
      </w:r>
    </w:p>
    <w:p w:rsidR="006B1E20" w:rsidRPr="006B1E20" w:rsidRDefault="00267050" w:rsidP="000218EB">
      <w:pPr>
        <w:widowControl w:val="0"/>
        <w:numPr>
          <w:ilvl w:val="0"/>
          <w:numId w:val="7"/>
        </w:numPr>
        <w:tabs>
          <w:tab w:val="left" w:pos="1276"/>
          <w:tab w:val="left" w:pos="10206"/>
        </w:tabs>
        <w:autoSpaceDE w:val="0"/>
        <w:autoSpaceDN w:val="0"/>
        <w:ind w:left="284" w:hanging="284"/>
        <w:jc w:val="both"/>
      </w:pPr>
      <w:r>
        <w:t>о</w:t>
      </w:r>
      <w:r w:rsidR="006B1E20" w:rsidRPr="006B1E20">
        <w:t>тветственность за результат учебной деятельности и подготовки к профессиональной деятельности;</w:t>
      </w:r>
    </w:p>
    <w:p w:rsidR="006B1E20" w:rsidRPr="006B1E20" w:rsidRDefault="006B1E20" w:rsidP="000218EB">
      <w:pPr>
        <w:widowControl w:val="0"/>
        <w:numPr>
          <w:ilvl w:val="0"/>
          <w:numId w:val="8"/>
        </w:numPr>
        <w:tabs>
          <w:tab w:val="left" w:pos="1134"/>
          <w:tab w:val="left" w:pos="10206"/>
        </w:tabs>
        <w:autoSpaceDE w:val="0"/>
        <w:autoSpaceDN w:val="0"/>
        <w:ind w:left="142" w:hanging="142"/>
        <w:jc w:val="both"/>
      </w:pPr>
      <w:r w:rsidRPr="006B1E20">
        <w:t xml:space="preserve">  проявление высокопрофессиональной трудовой активности;</w:t>
      </w:r>
    </w:p>
    <w:p w:rsidR="006B1E20" w:rsidRPr="006B1E20" w:rsidRDefault="0002243A" w:rsidP="0002243A">
      <w:pPr>
        <w:widowControl w:val="0"/>
        <w:tabs>
          <w:tab w:val="left" w:pos="0"/>
          <w:tab w:val="left" w:pos="10206"/>
        </w:tabs>
        <w:autoSpaceDE w:val="0"/>
        <w:autoSpaceDN w:val="0"/>
        <w:jc w:val="both"/>
      </w:pPr>
      <w:r>
        <w:t xml:space="preserve">-  </w:t>
      </w:r>
      <w:r w:rsidR="006B1E20" w:rsidRPr="006B1E20">
        <w:t>участие в исследовательской и проектной работе;</w:t>
      </w:r>
    </w:p>
    <w:p w:rsidR="006B1E20" w:rsidRPr="006B1E20" w:rsidRDefault="00537F30" w:rsidP="000218EB">
      <w:pPr>
        <w:widowControl w:val="0"/>
        <w:numPr>
          <w:ilvl w:val="0"/>
          <w:numId w:val="8"/>
        </w:numPr>
        <w:tabs>
          <w:tab w:val="left" w:pos="142"/>
          <w:tab w:val="left" w:pos="10206"/>
        </w:tabs>
        <w:autoSpaceDE w:val="0"/>
        <w:autoSpaceDN w:val="0"/>
        <w:ind w:left="0" w:firstLine="0"/>
        <w:jc w:val="both"/>
      </w:pPr>
      <w:r>
        <w:t xml:space="preserve"> </w:t>
      </w:r>
      <w:r w:rsidR="006B1E20" w:rsidRPr="006B1E20">
        <w:t>участие в конкурсах профессионального мастерства, олимпиадах по профессии, викторинах, в предметных неделях;</w:t>
      </w:r>
    </w:p>
    <w:p w:rsidR="006B1E20" w:rsidRPr="006B1E20" w:rsidRDefault="006B1E20" w:rsidP="000218EB">
      <w:pPr>
        <w:widowControl w:val="0"/>
        <w:numPr>
          <w:ilvl w:val="0"/>
          <w:numId w:val="9"/>
        </w:numPr>
        <w:tabs>
          <w:tab w:val="left" w:pos="1134"/>
          <w:tab w:val="left" w:pos="10206"/>
        </w:tabs>
        <w:autoSpaceDE w:val="0"/>
        <w:autoSpaceDN w:val="0"/>
        <w:ind w:left="284" w:hanging="284"/>
        <w:jc w:val="both"/>
      </w:pPr>
      <w:r w:rsidRPr="006B1E20">
        <w:t xml:space="preserve"> соблюдение этических норм общения при взаимодействии с обучающимися, преподавателями, мастерами и руководителями практики;</w:t>
      </w:r>
    </w:p>
    <w:p w:rsidR="006B1E20" w:rsidRPr="006B1E20" w:rsidRDefault="006B1E20" w:rsidP="000218EB">
      <w:pPr>
        <w:widowControl w:val="0"/>
        <w:numPr>
          <w:ilvl w:val="0"/>
          <w:numId w:val="10"/>
        </w:numPr>
        <w:tabs>
          <w:tab w:val="left" w:pos="1134"/>
          <w:tab w:val="left" w:pos="10206"/>
        </w:tabs>
        <w:autoSpaceDE w:val="0"/>
        <w:autoSpaceDN w:val="0"/>
        <w:ind w:left="142" w:hanging="142"/>
        <w:jc w:val="both"/>
      </w:pPr>
      <w:r w:rsidRPr="006B1E20">
        <w:t xml:space="preserve"> конструктивное взаимодействие в учебном коллективе;</w:t>
      </w:r>
    </w:p>
    <w:p w:rsidR="006B1E20" w:rsidRPr="006B1E20" w:rsidRDefault="006B1E20" w:rsidP="000218EB">
      <w:pPr>
        <w:widowControl w:val="0"/>
        <w:numPr>
          <w:ilvl w:val="0"/>
          <w:numId w:val="11"/>
        </w:numPr>
        <w:tabs>
          <w:tab w:val="left" w:pos="10206"/>
        </w:tabs>
        <w:autoSpaceDE w:val="0"/>
        <w:autoSpaceDN w:val="0"/>
        <w:ind w:left="142" w:hanging="142"/>
        <w:jc w:val="both"/>
      </w:pPr>
      <w:r w:rsidRPr="006B1E20">
        <w:t xml:space="preserve"> демонстрация навыков межличностного делового общения, социального имиджа;</w:t>
      </w:r>
    </w:p>
    <w:p w:rsidR="006B1E20" w:rsidRPr="006B1E20" w:rsidRDefault="006B1E20" w:rsidP="000218EB">
      <w:pPr>
        <w:widowControl w:val="0"/>
        <w:numPr>
          <w:ilvl w:val="0"/>
          <w:numId w:val="11"/>
        </w:numPr>
        <w:tabs>
          <w:tab w:val="left" w:pos="851"/>
          <w:tab w:val="left" w:pos="1134"/>
        </w:tabs>
        <w:autoSpaceDE w:val="0"/>
        <w:autoSpaceDN w:val="0"/>
        <w:ind w:left="142" w:hanging="142"/>
        <w:jc w:val="both"/>
      </w:pPr>
      <w:r w:rsidRPr="006B1E20">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6B1E20" w:rsidRPr="006B1E20" w:rsidRDefault="00C217CC" w:rsidP="000218EB">
      <w:pPr>
        <w:widowControl w:val="0"/>
        <w:numPr>
          <w:ilvl w:val="0"/>
          <w:numId w:val="11"/>
        </w:numPr>
        <w:tabs>
          <w:tab w:val="left" w:pos="1134"/>
          <w:tab w:val="left" w:pos="10206"/>
        </w:tabs>
        <w:autoSpaceDE w:val="0"/>
        <w:autoSpaceDN w:val="0"/>
        <w:ind w:left="142" w:hanging="142"/>
        <w:jc w:val="both"/>
      </w:pPr>
      <w:r>
        <w:t xml:space="preserve"> </w:t>
      </w:r>
      <w:r w:rsidR="006B1E20" w:rsidRPr="006B1E20">
        <w:t xml:space="preserve">сформированность гражданской позиции; участие в волонтерском движении;  </w:t>
      </w:r>
    </w:p>
    <w:p w:rsidR="006B1E20" w:rsidRPr="006B1E20" w:rsidRDefault="00C217CC" w:rsidP="000218EB">
      <w:pPr>
        <w:widowControl w:val="0"/>
        <w:numPr>
          <w:ilvl w:val="0"/>
          <w:numId w:val="11"/>
        </w:numPr>
        <w:tabs>
          <w:tab w:val="left" w:pos="1134"/>
          <w:tab w:val="left" w:pos="10206"/>
        </w:tabs>
        <w:autoSpaceDE w:val="0"/>
        <w:autoSpaceDN w:val="0"/>
        <w:ind w:left="142" w:hanging="142"/>
        <w:jc w:val="both"/>
      </w:pPr>
      <w:r>
        <w:t xml:space="preserve"> </w:t>
      </w:r>
      <w:r w:rsidR="006B1E20" w:rsidRPr="006B1E20">
        <w:t>проявление мировоззренческих установок на готовность молодых людей к работе  на благо Отечества;</w:t>
      </w:r>
    </w:p>
    <w:p w:rsidR="006B1E20" w:rsidRPr="006B1E20" w:rsidRDefault="00C217CC" w:rsidP="000218EB">
      <w:pPr>
        <w:widowControl w:val="0"/>
        <w:numPr>
          <w:ilvl w:val="0"/>
          <w:numId w:val="12"/>
        </w:numPr>
        <w:tabs>
          <w:tab w:val="left" w:pos="1134"/>
          <w:tab w:val="left" w:pos="10206"/>
        </w:tabs>
        <w:autoSpaceDE w:val="0"/>
        <w:autoSpaceDN w:val="0"/>
        <w:ind w:left="142" w:hanging="142"/>
        <w:jc w:val="both"/>
      </w:pPr>
      <w:r>
        <w:t xml:space="preserve"> </w:t>
      </w:r>
      <w:r w:rsidR="006B1E20" w:rsidRPr="006B1E20">
        <w:t>проявление правовой активности и навыков правомерного поведения, уважения к Закону;</w:t>
      </w:r>
    </w:p>
    <w:p w:rsidR="006B1E20" w:rsidRPr="006B1E20" w:rsidRDefault="00C217CC" w:rsidP="000218EB">
      <w:pPr>
        <w:widowControl w:val="0"/>
        <w:numPr>
          <w:ilvl w:val="0"/>
          <w:numId w:val="12"/>
        </w:numPr>
        <w:tabs>
          <w:tab w:val="left" w:pos="1134"/>
          <w:tab w:val="left" w:pos="10206"/>
        </w:tabs>
        <w:autoSpaceDE w:val="0"/>
        <w:autoSpaceDN w:val="0"/>
        <w:ind w:left="142" w:hanging="142"/>
        <w:jc w:val="both"/>
      </w:pPr>
      <w:r>
        <w:t xml:space="preserve"> </w:t>
      </w:r>
      <w:r w:rsidR="006B1E20" w:rsidRPr="006B1E20">
        <w:t>отсутствие фактов проявления идеологии терроризма и экстремизма среди обучающихся;</w:t>
      </w:r>
    </w:p>
    <w:p w:rsidR="006B1E20" w:rsidRPr="006B1E20" w:rsidRDefault="00C217CC" w:rsidP="000218EB">
      <w:pPr>
        <w:widowControl w:val="0"/>
        <w:numPr>
          <w:ilvl w:val="0"/>
          <w:numId w:val="12"/>
        </w:numPr>
        <w:tabs>
          <w:tab w:val="left" w:pos="1134"/>
          <w:tab w:val="left" w:pos="10206"/>
        </w:tabs>
        <w:autoSpaceDE w:val="0"/>
        <w:autoSpaceDN w:val="0"/>
        <w:ind w:left="142" w:hanging="142"/>
        <w:jc w:val="both"/>
      </w:pPr>
      <w:r>
        <w:t xml:space="preserve"> </w:t>
      </w:r>
      <w:r w:rsidR="006B1E20" w:rsidRPr="006B1E20">
        <w:t>отсутствие социальных конфликтов среди обучающихся, основанных на межнациональной, межрелигиозной почве;</w:t>
      </w:r>
    </w:p>
    <w:p w:rsidR="006B1E20" w:rsidRPr="006B1E20" w:rsidRDefault="00C217CC" w:rsidP="000218EB">
      <w:pPr>
        <w:widowControl w:val="0"/>
        <w:numPr>
          <w:ilvl w:val="0"/>
          <w:numId w:val="12"/>
        </w:numPr>
        <w:tabs>
          <w:tab w:val="left" w:pos="1134"/>
          <w:tab w:val="left" w:pos="10206"/>
        </w:tabs>
        <w:autoSpaceDE w:val="0"/>
        <w:autoSpaceDN w:val="0"/>
        <w:ind w:left="142" w:hanging="142"/>
        <w:jc w:val="both"/>
      </w:pPr>
      <w:r>
        <w:t xml:space="preserve"> </w:t>
      </w:r>
      <w:r w:rsidR="006B1E20" w:rsidRPr="006B1E20">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6B1E20" w:rsidRPr="006B1E20" w:rsidRDefault="006B1E20" w:rsidP="000218EB">
      <w:pPr>
        <w:widowControl w:val="0"/>
        <w:numPr>
          <w:ilvl w:val="0"/>
          <w:numId w:val="12"/>
        </w:numPr>
        <w:tabs>
          <w:tab w:val="left" w:pos="1134"/>
          <w:tab w:val="left" w:pos="10206"/>
        </w:tabs>
        <w:autoSpaceDE w:val="0"/>
        <w:autoSpaceDN w:val="0"/>
        <w:ind w:left="142" w:hanging="142"/>
        <w:jc w:val="both"/>
      </w:pPr>
      <w:r w:rsidRPr="006B1E20">
        <w:t>добровольческие инициативы по поддержки инвалидов и престарелых граждан;</w:t>
      </w:r>
    </w:p>
    <w:p w:rsidR="006B1E20" w:rsidRPr="006B1E20" w:rsidRDefault="006B1E20" w:rsidP="000218EB">
      <w:pPr>
        <w:widowControl w:val="0"/>
        <w:numPr>
          <w:ilvl w:val="0"/>
          <w:numId w:val="12"/>
        </w:numPr>
        <w:tabs>
          <w:tab w:val="left" w:pos="1134"/>
          <w:tab w:val="left" w:pos="10206"/>
        </w:tabs>
        <w:autoSpaceDE w:val="0"/>
        <w:autoSpaceDN w:val="0"/>
        <w:ind w:left="142" w:hanging="142"/>
        <w:jc w:val="both"/>
      </w:pPr>
      <w:r w:rsidRPr="006B1E20">
        <w:t>проявление экологической культуры, бережного отношения к родной земле, природным богатствам России и мира;</w:t>
      </w:r>
    </w:p>
    <w:p w:rsidR="006B1E20" w:rsidRPr="006B1E20" w:rsidRDefault="006B1E20" w:rsidP="000218EB">
      <w:pPr>
        <w:widowControl w:val="0"/>
        <w:numPr>
          <w:ilvl w:val="0"/>
          <w:numId w:val="12"/>
        </w:numPr>
        <w:tabs>
          <w:tab w:val="left" w:pos="1134"/>
          <w:tab w:val="left" w:pos="10206"/>
        </w:tabs>
        <w:autoSpaceDE w:val="0"/>
        <w:autoSpaceDN w:val="0"/>
        <w:ind w:left="142" w:hanging="142"/>
        <w:jc w:val="both"/>
      </w:pPr>
      <w:r w:rsidRPr="006B1E20">
        <w:t>демонстрацию умений и навыков разумного природопользования, нетерпимого отношения к действиям, приносящим вред экологии;</w:t>
      </w:r>
    </w:p>
    <w:p w:rsidR="006B1E20" w:rsidRPr="006B1E20" w:rsidRDefault="00C217CC" w:rsidP="000218EB">
      <w:pPr>
        <w:widowControl w:val="0"/>
        <w:numPr>
          <w:ilvl w:val="0"/>
          <w:numId w:val="12"/>
        </w:numPr>
        <w:tabs>
          <w:tab w:val="left" w:pos="1134"/>
          <w:tab w:val="left" w:pos="10206"/>
        </w:tabs>
        <w:autoSpaceDE w:val="0"/>
        <w:autoSpaceDN w:val="0"/>
        <w:ind w:left="142" w:hanging="142"/>
        <w:jc w:val="both"/>
      </w:pPr>
      <w:r>
        <w:t xml:space="preserve"> </w:t>
      </w:r>
      <w:r w:rsidR="006B1E20" w:rsidRPr="006B1E20">
        <w:t xml:space="preserve">демонстрацию навыков здорового образа жизни и высокий уровень культуры здоровья </w:t>
      </w:r>
      <w:r w:rsidR="006B1E20" w:rsidRPr="006B1E20">
        <w:lastRenderedPageBreak/>
        <w:t>обучающихся;</w:t>
      </w:r>
    </w:p>
    <w:p w:rsidR="006B1E20" w:rsidRPr="006B1E20" w:rsidRDefault="00C217CC" w:rsidP="000218EB">
      <w:pPr>
        <w:widowControl w:val="0"/>
        <w:numPr>
          <w:ilvl w:val="0"/>
          <w:numId w:val="12"/>
        </w:numPr>
        <w:tabs>
          <w:tab w:val="left" w:pos="1134"/>
          <w:tab w:val="left" w:pos="10206"/>
        </w:tabs>
        <w:autoSpaceDE w:val="0"/>
        <w:autoSpaceDN w:val="0"/>
        <w:ind w:left="142" w:hanging="142"/>
        <w:jc w:val="both"/>
      </w:pPr>
      <w:bookmarkStart w:id="4" w:name="_GoBack"/>
      <w:bookmarkEnd w:id="4"/>
      <w:r>
        <w:t xml:space="preserve"> </w:t>
      </w:r>
      <w:r w:rsidR="006B1E20" w:rsidRPr="006B1E20">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6B1E20" w:rsidRPr="006B1E20" w:rsidRDefault="00C217CC" w:rsidP="000218EB">
      <w:pPr>
        <w:widowControl w:val="0"/>
        <w:numPr>
          <w:ilvl w:val="0"/>
          <w:numId w:val="12"/>
        </w:numPr>
        <w:tabs>
          <w:tab w:val="left" w:pos="1134"/>
          <w:tab w:val="left" w:pos="10206"/>
        </w:tabs>
        <w:autoSpaceDE w:val="0"/>
        <w:autoSpaceDN w:val="0"/>
        <w:ind w:left="142" w:hanging="142"/>
        <w:jc w:val="both"/>
      </w:pPr>
      <w:r>
        <w:t xml:space="preserve"> </w:t>
      </w:r>
      <w:r w:rsidR="006B1E20" w:rsidRPr="006B1E20">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6B1E20" w:rsidRPr="006B1E20" w:rsidRDefault="00C217CC" w:rsidP="000218EB">
      <w:pPr>
        <w:widowControl w:val="0"/>
        <w:numPr>
          <w:ilvl w:val="0"/>
          <w:numId w:val="12"/>
        </w:numPr>
        <w:tabs>
          <w:tab w:val="left" w:pos="1134"/>
          <w:tab w:val="left" w:pos="10206"/>
        </w:tabs>
        <w:autoSpaceDE w:val="0"/>
        <w:autoSpaceDN w:val="0"/>
        <w:ind w:left="142" w:hanging="142"/>
        <w:jc w:val="both"/>
      </w:pPr>
      <w:r>
        <w:t xml:space="preserve"> </w:t>
      </w:r>
      <w:r w:rsidR="006B1E20" w:rsidRPr="006B1E20">
        <w:t xml:space="preserve">участие в конкурсах профессионального мастерства разного уровня и в командных проектах; </w:t>
      </w:r>
    </w:p>
    <w:p w:rsidR="006B1E20" w:rsidRPr="006B1E20" w:rsidRDefault="00C217CC" w:rsidP="000218EB">
      <w:pPr>
        <w:widowControl w:val="0"/>
        <w:numPr>
          <w:ilvl w:val="0"/>
          <w:numId w:val="12"/>
        </w:numPr>
        <w:tabs>
          <w:tab w:val="left" w:pos="1134"/>
          <w:tab w:val="left" w:pos="10206"/>
        </w:tabs>
        <w:autoSpaceDE w:val="0"/>
        <w:autoSpaceDN w:val="0"/>
        <w:ind w:left="142" w:hanging="142"/>
        <w:jc w:val="both"/>
      </w:pPr>
      <w:r>
        <w:t xml:space="preserve"> </w:t>
      </w:r>
      <w:r w:rsidR="006B1E20" w:rsidRPr="006B1E20">
        <w:t>формирование мотивации на получение профильного высшего образования по выбранной специальности;</w:t>
      </w:r>
    </w:p>
    <w:p w:rsidR="006B1E20" w:rsidRPr="006B1E20" w:rsidRDefault="00C217CC" w:rsidP="000218EB">
      <w:pPr>
        <w:widowControl w:val="0"/>
        <w:numPr>
          <w:ilvl w:val="0"/>
          <w:numId w:val="12"/>
        </w:numPr>
        <w:tabs>
          <w:tab w:val="left" w:pos="1134"/>
          <w:tab w:val="left" w:pos="10206"/>
        </w:tabs>
        <w:autoSpaceDE w:val="0"/>
        <w:autoSpaceDN w:val="0"/>
        <w:ind w:left="142" w:hanging="142"/>
        <w:jc w:val="both"/>
      </w:pPr>
      <w:r>
        <w:t xml:space="preserve"> </w:t>
      </w:r>
      <w:r w:rsidR="006B1E20" w:rsidRPr="006B1E20">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6B1E20" w:rsidRPr="006B1E20" w:rsidRDefault="00C217CC" w:rsidP="000218EB">
      <w:pPr>
        <w:widowControl w:val="0"/>
        <w:numPr>
          <w:ilvl w:val="0"/>
          <w:numId w:val="12"/>
        </w:numPr>
        <w:tabs>
          <w:tab w:val="left" w:pos="851"/>
          <w:tab w:val="left" w:pos="1134"/>
        </w:tabs>
        <w:autoSpaceDE w:val="0"/>
        <w:autoSpaceDN w:val="0"/>
        <w:ind w:left="142" w:hanging="142"/>
        <w:jc w:val="both"/>
      </w:pPr>
      <w:r>
        <w:t xml:space="preserve"> </w:t>
      </w:r>
      <w:r w:rsidR="006B1E20" w:rsidRPr="006B1E20">
        <w:t>развитие эстетического восприятия, способности воспринимать прекрасное в окружающей природе, в искусстве.</w:t>
      </w:r>
    </w:p>
    <w:p w:rsidR="006B1E20" w:rsidRPr="006B1E20" w:rsidRDefault="006B1E20" w:rsidP="00C217CC">
      <w:pPr>
        <w:ind w:firstLine="142"/>
        <w:jc w:val="both"/>
      </w:pPr>
      <w:r w:rsidRPr="006B1E20">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6B1E20">
        <w:rPr>
          <w:spacing w:val="40"/>
        </w:rPr>
        <w:t xml:space="preserve"> </w:t>
      </w:r>
      <w:r w:rsidRPr="006B1E20">
        <w:t>для обсуждения.</w:t>
      </w:r>
    </w:p>
    <w:p w:rsidR="006B1E20" w:rsidRPr="006B1E20" w:rsidRDefault="006B1E20" w:rsidP="006B1E20">
      <w:pPr>
        <w:tabs>
          <w:tab w:val="left" w:pos="1134"/>
          <w:tab w:val="left" w:pos="10206"/>
        </w:tabs>
        <w:ind w:firstLine="709"/>
        <w:jc w:val="both"/>
      </w:pPr>
    </w:p>
    <w:p w:rsidR="006B1E20" w:rsidRPr="006B1E20" w:rsidRDefault="006B1E20" w:rsidP="006B1E20">
      <w:pPr>
        <w:widowControl w:val="0"/>
        <w:autoSpaceDE w:val="0"/>
        <w:autoSpaceDN w:val="0"/>
        <w:jc w:val="both"/>
        <w:outlineLvl w:val="0"/>
        <w:rPr>
          <w:lang w:val="x-none" w:eastAsia="x-none"/>
        </w:rPr>
      </w:pPr>
      <w:r w:rsidRPr="006B1E20">
        <w:rPr>
          <w:b/>
          <w:lang w:val="x-none" w:eastAsia="x-none"/>
        </w:rPr>
        <w:t>1.5.</w:t>
      </w:r>
      <w:r w:rsidRPr="006B1E20">
        <w:rPr>
          <w:lang w:val="x-none" w:eastAsia="x-none"/>
        </w:rPr>
        <w:t xml:space="preserve"> </w:t>
      </w:r>
      <w:r w:rsidRPr="006B1E20">
        <w:rPr>
          <w:b/>
          <w:lang w:val="x-none" w:eastAsia="x-none"/>
        </w:rPr>
        <w:t>Использование</w:t>
      </w:r>
      <w:r w:rsidRPr="006B1E20">
        <w:rPr>
          <w:b/>
          <w:spacing w:val="-8"/>
          <w:lang w:val="x-none" w:eastAsia="x-none"/>
        </w:rPr>
        <w:t xml:space="preserve"> </w:t>
      </w:r>
      <w:r w:rsidRPr="006B1E20">
        <w:rPr>
          <w:b/>
          <w:lang w:val="x-none" w:eastAsia="x-none"/>
        </w:rPr>
        <w:t>активных</w:t>
      </w:r>
      <w:r w:rsidRPr="006B1E20">
        <w:rPr>
          <w:b/>
          <w:spacing w:val="-6"/>
          <w:lang w:val="x-none" w:eastAsia="x-none"/>
        </w:rPr>
        <w:t xml:space="preserve"> </w:t>
      </w:r>
      <w:r w:rsidRPr="006B1E20">
        <w:rPr>
          <w:b/>
          <w:lang w:val="x-none" w:eastAsia="x-none"/>
        </w:rPr>
        <w:t>и</w:t>
      </w:r>
      <w:r w:rsidRPr="006B1E20">
        <w:rPr>
          <w:b/>
          <w:spacing w:val="-6"/>
          <w:lang w:val="x-none" w:eastAsia="x-none"/>
        </w:rPr>
        <w:t xml:space="preserve"> </w:t>
      </w:r>
      <w:r w:rsidRPr="006B1E20">
        <w:rPr>
          <w:b/>
          <w:lang w:val="x-none" w:eastAsia="x-none"/>
        </w:rPr>
        <w:t>интерактивных</w:t>
      </w:r>
      <w:r w:rsidRPr="006B1E20">
        <w:rPr>
          <w:b/>
          <w:spacing w:val="-6"/>
          <w:lang w:val="x-none" w:eastAsia="x-none"/>
        </w:rPr>
        <w:t xml:space="preserve"> </w:t>
      </w:r>
      <w:r w:rsidRPr="006B1E20">
        <w:rPr>
          <w:b/>
          <w:lang w:val="x-none" w:eastAsia="x-none"/>
        </w:rPr>
        <w:t>форм</w:t>
      </w:r>
      <w:r w:rsidRPr="006B1E20">
        <w:rPr>
          <w:b/>
          <w:spacing w:val="-8"/>
          <w:lang w:val="x-none" w:eastAsia="x-none"/>
        </w:rPr>
        <w:t xml:space="preserve"> </w:t>
      </w:r>
      <w:r w:rsidRPr="006B1E20">
        <w:rPr>
          <w:b/>
          <w:lang w:val="x-none" w:eastAsia="x-none"/>
        </w:rPr>
        <w:t>проведения</w:t>
      </w:r>
      <w:r w:rsidRPr="006B1E20">
        <w:rPr>
          <w:b/>
          <w:spacing w:val="-8"/>
          <w:lang w:val="x-none" w:eastAsia="x-none"/>
        </w:rPr>
        <w:t xml:space="preserve"> </w:t>
      </w:r>
      <w:r w:rsidRPr="006B1E20">
        <w:rPr>
          <w:b/>
          <w:spacing w:val="-2"/>
          <w:lang w:val="x-none" w:eastAsia="x-none"/>
        </w:rPr>
        <w:t>занятий</w:t>
      </w:r>
    </w:p>
    <w:p w:rsidR="006B1E20" w:rsidRPr="006B1E20" w:rsidRDefault="006B1E20" w:rsidP="006B1E20">
      <w:pPr>
        <w:tabs>
          <w:tab w:val="left" w:pos="1843"/>
          <w:tab w:val="left" w:pos="2982"/>
          <w:tab w:val="left" w:pos="3466"/>
          <w:tab w:val="left" w:pos="4683"/>
          <w:tab w:val="left" w:pos="5872"/>
          <w:tab w:val="left" w:pos="7525"/>
          <w:tab w:val="left" w:pos="8931"/>
          <w:tab w:val="left" w:pos="10128"/>
        </w:tabs>
        <w:jc w:val="both"/>
        <w:rPr>
          <w:b/>
          <w:i/>
          <w:u w:val="single"/>
        </w:rPr>
      </w:pPr>
      <w:r w:rsidRPr="006B1E20">
        <w:rPr>
          <w:spacing w:val="-6"/>
        </w:rPr>
        <w:t>На</w:t>
      </w:r>
      <w:r w:rsidRPr="006B1E20">
        <w:t xml:space="preserve"> </w:t>
      </w:r>
      <w:r w:rsidRPr="006B1E20">
        <w:rPr>
          <w:spacing w:val="-2"/>
        </w:rPr>
        <w:t>занятиях</w:t>
      </w:r>
      <w:r w:rsidRPr="006B1E20">
        <w:t xml:space="preserve"> </w:t>
      </w:r>
      <w:r w:rsidRPr="006B1E20">
        <w:rPr>
          <w:spacing w:val="-6"/>
        </w:rPr>
        <w:t>по</w:t>
      </w:r>
      <w:r w:rsidRPr="006B1E20">
        <w:t xml:space="preserve">  </w:t>
      </w:r>
      <w:r w:rsidRPr="006B1E20">
        <w:rPr>
          <w:spacing w:val="-2"/>
        </w:rPr>
        <w:t>учебному</w:t>
      </w:r>
      <w:r w:rsidRPr="006B1E20">
        <w:t xml:space="preserve"> </w:t>
      </w:r>
      <w:r w:rsidRPr="006B1E20">
        <w:rPr>
          <w:spacing w:val="-2"/>
        </w:rPr>
        <w:t>предмету</w:t>
      </w:r>
      <w:r w:rsidRPr="006B1E20">
        <w:t xml:space="preserve"> </w:t>
      </w:r>
      <w:r w:rsidRPr="006B1E20">
        <w:rPr>
          <w:spacing w:val="-2"/>
        </w:rPr>
        <w:t>используются</w:t>
      </w:r>
      <w:r w:rsidRPr="006B1E20">
        <w:t xml:space="preserve"> </w:t>
      </w:r>
      <w:r w:rsidRPr="006B1E20">
        <w:rPr>
          <w:spacing w:val="-2"/>
        </w:rPr>
        <w:t>следующие</w:t>
      </w:r>
      <w:r w:rsidRPr="006B1E20">
        <w:t xml:space="preserve"> </w:t>
      </w:r>
      <w:r w:rsidRPr="006B1E20">
        <w:rPr>
          <w:spacing w:val="-2"/>
        </w:rPr>
        <w:t>активные</w:t>
      </w:r>
      <w:r w:rsidRPr="006B1E20">
        <w:t xml:space="preserve"> </w:t>
      </w:r>
      <w:r w:rsidRPr="006B1E20">
        <w:rPr>
          <w:spacing w:val="-10"/>
        </w:rPr>
        <w:t xml:space="preserve">и </w:t>
      </w:r>
      <w:r w:rsidRPr="006B1E20">
        <w:t>интерактивные формы проведения занятий:</w:t>
      </w:r>
    </w:p>
    <w:p w:rsidR="006B1E20" w:rsidRPr="006B1E20" w:rsidRDefault="006B1E20" w:rsidP="006B1E20">
      <w:pPr>
        <w:tabs>
          <w:tab w:val="left" w:pos="1843"/>
          <w:tab w:val="left" w:pos="2982"/>
          <w:tab w:val="left" w:pos="3466"/>
          <w:tab w:val="left" w:pos="4683"/>
          <w:tab w:val="left" w:pos="5872"/>
          <w:tab w:val="left" w:pos="7525"/>
          <w:tab w:val="left" w:pos="8931"/>
          <w:tab w:val="left" w:pos="10128"/>
        </w:tabs>
        <w:jc w:val="both"/>
      </w:pPr>
      <w:r w:rsidRPr="006B1E20">
        <w:t>– круглый</w:t>
      </w:r>
      <w:r w:rsidRPr="006B1E20">
        <w:rPr>
          <w:spacing w:val="-15"/>
        </w:rPr>
        <w:t xml:space="preserve"> </w:t>
      </w:r>
      <w:r w:rsidRPr="006B1E20">
        <w:rPr>
          <w:spacing w:val="-2"/>
        </w:rPr>
        <w:t>стол;</w:t>
      </w:r>
    </w:p>
    <w:p w:rsidR="006B1E20" w:rsidRPr="006B1E20" w:rsidRDefault="006B1E20" w:rsidP="000218EB">
      <w:pPr>
        <w:widowControl w:val="0"/>
        <w:numPr>
          <w:ilvl w:val="0"/>
          <w:numId w:val="5"/>
        </w:numPr>
        <w:tabs>
          <w:tab w:val="left" w:pos="142"/>
        </w:tabs>
        <w:autoSpaceDE w:val="0"/>
        <w:autoSpaceDN w:val="0"/>
        <w:ind w:left="-142" w:firstLine="142"/>
        <w:jc w:val="both"/>
        <w:rPr>
          <w:rFonts w:eastAsia="Calibri"/>
          <w:lang w:eastAsia="en-US"/>
        </w:rPr>
      </w:pPr>
      <w:r w:rsidRPr="006B1E20">
        <w:rPr>
          <w:rFonts w:eastAsia="Calibri"/>
          <w:spacing w:val="-2"/>
          <w:lang w:eastAsia="en-US"/>
        </w:rPr>
        <w:t>дискуссии;</w:t>
      </w:r>
    </w:p>
    <w:p w:rsidR="006B1E20" w:rsidRPr="006B1E20" w:rsidRDefault="006B1E20" w:rsidP="000218EB">
      <w:pPr>
        <w:widowControl w:val="0"/>
        <w:numPr>
          <w:ilvl w:val="0"/>
          <w:numId w:val="5"/>
        </w:numPr>
        <w:tabs>
          <w:tab w:val="left" w:pos="142"/>
        </w:tabs>
        <w:autoSpaceDE w:val="0"/>
        <w:autoSpaceDN w:val="0"/>
        <w:ind w:left="0" w:firstLine="0"/>
        <w:jc w:val="both"/>
        <w:rPr>
          <w:rFonts w:eastAsia="Calibri"/>
          <w:lang w:eastAsia="en-US"/>
        </w:rPr>
      </w:pPr>
      <w:r w:rsidRPr="006B1E20">
        <w:rPr>
          <w:rFonts w:eastAsia="Calibri"/>
          <w:lang w:eastAsia="en-US"/>
        </w:rPr>
        <w:t>групповая</w:t>
      </w:r>
      <w:r w:rsidRPr="006B1E20">
        <w:rPr>
          <w:rFonts w:eastAsia="Calibri"/>
          <w:spacing w:val="-6"/>
          <w:lang w:eastAsia="en-US"/>
        </w:rPr>
        <w:t xml:space="preserve"> </w:t>
      </w:r>
      <w:r w:rsidRPr="006B1E20">
        <w:rPr>
          <w:rFonts w:eastAsia="Calibri"/>
          <w:lang w:eastAsia="en-US"/>
        </w:rPr>
        <w:t>работа</w:t>
      </w:r>
      <w:r w:rsidRPr="006B1E20">
        <w:rPr>
          <w:rFonts w:eastAsia="Calibri"/>
          <w:spacing w:val="-5"/>
          <w:lang w:eastAsia="en-US"/>
        </w:rPr>
        <w:t xml:space="preserve"> </w:t>
      </w:r>
      <w:r w:rsidRPr="006B1E20">
        <w:rPr>
          <w:rFonts w:eastAsia="Calibri"/>
          <w:lang w:eastAsia="en-US"/>
        </w:rPr>
        <w:t>или</w:t>
      </w:r>
      <w:r w:rsidRPr="006B1E20">
        <w:rPr>
          <w:rFonts w:eastAsia="Calibri"/>
          <w:spacing w:val="-3"/>
          <w:lang w:eastAsia="en-US"/>
        </w:rPr>
        <w:t xml:space="preserve"> </w:t>
      </w:r>
      <w:r w:rsidRPr="006B1E20">
        <w:rPr>
          <w:rFonts w:eastAsia="Calibri"/>
          <w:lang w:eastAsia="en-US"/>
        </w:rPr>
        <w:t>работа</w:t>
      </w:r>
      <w:r w:rsidRPr="006B1E20">
        <w:rPr>
          <w:rFonts w:eastAsia="Calibri"/>
          <w:spacing w:val="-5"/>
          <w:lang w:eastAsia="en-US"/>
        </w:rPr>
        <w:t xml:space="preserve"> </w:t>
      </w:r>
      <w:r w:rsidRPr="006B1E20">
        <w:rPr>
          <w:rFonts w:eastAsia="Calibri"/>
          <w:lang w:eastAsia="en-US"/>
        </w:rPr>
        <w:t>в</w:t>
      </w:r>
      <w:r w:rsidRPr="006B1E20">
        <w:rPr>
          <w:rFonts w:eastAsia="Calibri"/>
          <w:spacing w:val="-4"/>
          <w:lang w:eastAsia="en-US"/>
        </w:rPr>
        <w:t xml:space="preserve"> </w:t>
      </w:r>
      <w:r w:rsidRPr="006B1E20">
        <w:rPr>
          <w:rFonts w:eastAsia="Calibri"/>
          <w:spacing w:val="-2"/>
          <w:lang w:eastAsia="en-US"/>
        </w:rPr>
        <w:t>парах;</w:t>
      </w:r>
    </w:p>
    <w:p w:rsidR="006B1E20" w:rsidRPr="006B1E20" w:rsidRDefault="006B1E20" w:rsidP="006B1E20">
      <w:pPr>
        <w:ind w:firstLine="709"/>
        <w:jc w:val="both"/>
      </w:pPr>
    </w:p>
    <w:p w:rsidR="006B1E20" w:rsidRPr="006B1E20" w:rsidRDefault="006B1E20" w:rsidP="000218EB">
      <w:pPr>
        <w:widowControl w:val="0"/>
        <w:numPr>
          <w:ilvl w:val="1"/>
          <w:numId w:val="14"/>
        </w:numPr>
        <w:tabs>
          <w:tab w:val="left" w:pos="426"/>
        </w:tabs>
        <w:autoSpaceDE w:val="0"/>
        <w:autoSpaceDN w:val="0"/>
        <w:ind w:hanging="997"/>
        <w:jc w:val="both"/>
        <w:outlineLvl w:val="0"/>
        <w:rPr>
          <w:b/>
          <w:lang w:val="x-none" w:eastAsia="x-none"/>
        </w:rPr>
      </w:pPr>
      <w:r w:rsidRPr="006B1E20">
        <w:rPr>
          <w:b/>
          <w:lang w:val="x-none" w:eastAsia="x-none"/>
        </w:rPr>
        <w:t>Практическая</w:t>
      </w:r>
      <w:r w:rsidRPr="006B1E20">
        <w:rPr>
          <w:b/>
          <w:spacing w:val="-5"/>
          <w:lang w:val="x-none" w:eastAsia="x-none"/>
        </w:rPr>
        <w:t xml:space="preserve"> </w:t>
      </w:r>
      <w:r w:rsidRPr="006B1E20">
        <w:rPr>
          <w:b/>
          <w:spacing w:val="-2"/>
          <w:lang w:val="x-none" w:eastAsia="x-none"/>
        </w:rPr>
        <w:t>подготовка</w:t>
      </w:r>
    </w:p>
    <w:p w:rsidR="006B1E20" w:rsidRPr="006B1E20" w:rsidRDefault="006B1E20" w:rsidP="006B1E20">
      <w:pPr>
        <w:tabs>
          <w:tab w:val="left" w:pos="997"/>
        </w:tabs>
        <w:jc w:val="both"/>
      </w:pPr>
      <w:r w:rsidRPr="006B1E20">
        <w:t>Практическая подготовка при реализации учебного предмета организуется следующим образом:</w:t>
      </w:r>
    </w:p>
    <w:p w:rsidR="006B1E20" w:rsidRPr="006B1E20" w:rsidRDefault="006B1E20" w:rsidP="006B1E20">
      <w:pPr>
        <w:tabs>
          <w:tab w:val="left" w:pos="997"/>
        </w:tabs>
        <w:jc w:val="both"/>
      </w:pPr>
      <w:r w:rsidRPr="006B1E20">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6B1E20" w:rsidRPr="006B1E20" w:rsidRDefault="006B1E20" w:rsidP="006B1E20">
      <w:pPr>
        <w:tabs>
          <w:tab w:val="left" w:pos="916"/>
          <w:tab w:val="left" w:pos="99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B1E20" w:rsidRPr="006B1E20" w:rsidRDefault="006B1E20" w:rsidP="006B1E20">
      <w:pPr>
        <w:tabs>
          <w:tab w:val="left" w:pos="916"/>
          <w:tab w:val="left" w:pos="99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8216B">
        <w:rPr>
          <w:b/>
        </w:rPr>
        <w:t>1.7. Количество часов на освоение программы дисциплины:</w:t>
      </w:r>
    </w:p>
    <w:p w:rsidR="006B1E20" w:rsidRPr="006B1E20" w:rsidRDefault="006B1E20" w:rsidP="006B1E20">
      <w:pPr>
        <w:tabs>
          <w:tab w:val="left" w:pos="916"/>
          <w:tab w:val="left" w:pos="99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B1E20">
        <w:t xml:space="preserve">максимальной учебной нагрузки обучающегося </w:t>
      </w:r>
      <w:r w:rsidR="00A47C98">
        <w:t>60</w:t>
      </w:r>
      <w:r w:rsidRPr="006B1E20">
        <w:t xml:space="preserve"> часов, в том числе:</w:t>
      </w:r>
    </w:p>
    <w:p w:rsidR="006B1E20" w:rsidRPr="006B1E20" w:rsidRDefault="006B1E20" w:rsidP="006B1E20">
      <w:pPr>
        <w:tabs>
          <w:tab w:val="left" w:pos="916"/>
          <w:tab w:val="left" w:pos="99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B1E20">
        <w:t xml:space="preserve">обязательной аудиторной учебной нагрузки обучающегося </w:t>
      </w:r>
      <w:r w:rsidR="00A47C98">
        <w:t>40</w:t>
      </w:r>
      <w:r w:rsidRPr="006B1E20">
        <w:t xml:space="preserve"> часа;</w:t>
      </w:r>
    </w:p>
    <w:p w:rsidR="006B1E20" w:rsidRPr="006B1E20" w:rsidRDefault="006B1E20" w:rsidP="006B1E20">
      <w:pPr>
        <w:tabs>
          <w:tab w:val="left" w:pos="916"/>
          <w:tab w:val="left" w:pos="99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B1E20">
        <w:t xml:space="preserve">самостоятельной работы обучающегося </w:t>
      </w:r>
      <w:r w:rsidR="00A47C98">
        <w:t>20</w:t>
      </w:r>
      <w:r w:rsidRPr="006B1E20">
        <w:t xml:space="preserve"> часов.</w:t>
      </w:r>
    </w:p>
    <w:p w:rsidR="00745D5B" w:rsidRPr="00451368"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p>
    <w:p w:rsidR="00745D5B" w:rsidRPr="00451368" w:rsidRDefault="00745D5B" w:rsidP="00451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45D5B" w:rsidRPr="00451368" w:rsidRDefault="00745D5B" w:rsidP="00451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1368">
        <w:rPr>
          <w:b/>
        </w:rPr>
        <w:t>2. СТРУКТУРА И СОДЕРЖАНИЕ УЧЕБНОЙ ДИСЦИПЛИНЫ</w:t>
      </w:r>
    </w:p>
    <w:p w:rsidR="00745D5B" w:rsidRPr="00451368" w:rsidRDefault="00745D5B" w:rsidP="00451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8216B">
        <w:rPr>
          <w:b/>
        </w:rPr>
        <w:t>2.1. Объем учебной дисциплины и виды учебной работы</w:t>
      </w:r>
    </w:p>
    <w:p w:rsidR="00745D5B" w:rsidRPr="00451368" w:rsidRDefault="00745D5B" w:rsidP="00451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745D5B" w:rsidRPr="00451368" w:rsidTr="006B1E20">
        <w:trPr>
          <w:trHeight w:val="460"/>
        </w:trPr>
        <w:tc>
          <w:tcPr>
            <w:tcW w:w="7904" w:type="dxa"/>
            <w:shd w:val="clear" w:color="auto" w:fill="auto"/>
          </w:tcPr>
          <w:p w:rsidR="00745D5B" w:rsidRPr="00451368" w:rsidRDefault="00745D5B" w:rsidP="00451368">
            <w:pPr>
              <w:jc w:val="center"/>
            </w:pPr>
            <w:r w:rsidRPr="00451368">
              <w:rPr>
                <w:b/>
              </w:rPr>
              <w:t>Вид учебной работы</w:t>
            </w:r>
          </w:p>
        </w:tc>
        <w:tc>
          <w:tcPr>
            <w:tcW w:w="1800" w:type="dxa"/>
            <w:shd w:val="clear" w:color="auto" w:fill="auto"/>
          </w:tcPr>
          <w:p w:rsidR="00745D5B" w:rsidRPr="00451368" w:rsidRDefault="00745D5B" w:rsidP="00451368">
            <w:pPr>
              <w:jc w:val="center"/>
              <w:rPr>
                <w:i/>
                <w:iCs/>
              </w:rPr>
            </w:pPr>
            <w:r w:rsidRPr="00451368">
              <w:rPr>
                <w:b/>
                <w:i/>
                <w:iCs/>
              </w:rPr>
              <w:t>Объем часов</w:t>
            </w:r>
          </w:p>
        </w:tc>
      </w:tr>
      <w:tr w:rsidR="00745D5B" w:rsidRPr="00451368" w:rsidTr="006B1E20">
        <w:trPr>
          <w:trHeight w:val="285"/>
        </w:trPr>
        <w:tc>
          <w:tcPr>
            <w:tcW w:w="7904" w:type="dxa"/>
            <w:shd w:val="clear" w:color="auto" w:fill="auto"/>
          </w:tcPr>
          <w:p w:rsidR="00745D5B" w:rsidRPr="00451368" w:rsidRDefault="00745D5B" w:rsidP="00451368">
            <w:pPr>
              <w:rPr>
                <w:b/>
              </w:rPr>
            </w:pPr>
            <w:r w:rsidRPr="00451368">
              <w:rPr>
                <w:b/>
              </w:rPr>
              <w:t>Максимальная учебная нагрузка (всего)</w:t>
            </w:r>
          </w:p>
        </w:tc>
        <w:tc>
          <w:tcPr>
            <w:tcW w:w="1800" w:type="dxa"/>
            <w:shd w:val="clear" w:color="auto" w:fill="auto"/>
          </w:tcPr>
          <w:p w:rsidR="00745D5B" w:rsidRPr="00451368" w:rsidRDefault="00765278" w:rsidP="00451368">
            <w:pPr>
              <w:jc w:val="center"/>
              <w:rPr>
                <w:i/>
                <w:iCs/>
              </w:rPr>
            </w:pPr>
            <w:r>
              <w:rPr>
                <w:i/>
                <w:iCs/>
              </w:rPr>
              <w:t>69</w:t>
            </w:r>
          </w:p>
        </w:tc>
      </w:tr>
      <w:tr w:rsidR="00745D5B" w:rsidRPr="00451368" w:rsidTr="006B1E20">
        <w:tc>
          <w:tcPr>
            <w:tcW w:w="7904" w:type="dxa"/>
            <w:shd w:val="clear" w:color="auto" w:fill="auto"/>
          </w:tcPr>
          <w:p w:rsidR="00745D5B" w:rsidRPr="00451368" w:rsidRDefault="00745D5B" w:rsidP="00451368">
            <w:pPr>
              <w:jc w:val="both"/>
            </w:pPr>
            <w:r w:rsidRPr="00451368">
              <w:rPr>
                <w:b/>
              </w:rPr>
              <w:t xml:space="preserve">Обязательная аудиторная учебная нагрузка (всего) </w:t>
            </w:r>
          </w:p>
        </w:tc>
        <w:tc>
          <w:tcPr>
            <w:tcW w:w="1800" w:type="dxa"/>
            <w:shd w:val="clear" w:color="auto" w:fill="auto"/>
          </w:tcPr>
          <w:p w:rsidR="00745D5B" w:rsidRPr="00451368" w:rsidRDefault="00765278" w:rsidP="00451368">
            <w:pPr>
              <w:jc w:val="center"/>
              <w:rPr>
                <w:i/>
                <w:iCs/>
              </w:rPr>
            </w:pPr>
            <w:r>
              <w:rPr>
                <w:i/>
                <w:iCs/>
              </w:rPr>
              <w:t>69</w:t>
            </w:r>
          </w:p>
        </w:tc>
      </w:tr>
      <w:tr w:rsidR="00745D5B" w:rsidRPr="00451368" w:rsidTr="006B1E20">
        <w:tc>
          <w:tcPr>
            <w:tcW w:w="7904" w:type="dxa"/>
            <w:shd w:val="clear" w:color="auto" w:fill="auto"/>
          </w:tcPr>
          <w:p w:rsidR="00745D5B" w:rsidRPr="00451368" w:rsidRDefault="00745D5B" w:rsidP="00451368">
            <w:pPr>
              <w:jc w:val="both"/>
            </w:pPr>
            <w:r w:rsidRPr="00451368">
              <w:t>в том числе:</w:t>
            </w:r>
          </w:p>
        </w:tc>
        <w:tc>
          <w:tcPr>
            <w:tcW w:w="1800" w:type="dxa"/>
            <w:shd w:val="clear" w:color="auto" w:fill="auto"/>
          </w:tcPr>
          <w:p w:rsidR="00745D5B" w:rsidRPr="00451368" w:rsidRDefault="00745D5B" w:rsidP="00451368">
            <w:pPr>
              <w:jc w:val="center"/>
              <w:rPr>
                <w:i/>
                <w:iCs/>
              </w:rPr>
            </w:pPr>
          </w:p>
        </w:tc>
      </w:tr>
      <w:tr w:rsidR="00745D5B" w:rsidRPr="00451368" w:rsidTr="006B1E20">
        <w:tc>
          <w:tcPr>
            <w:tcW w:w="7904" w:type="dxa"/>
            <w:shd w:val="clear" w:color="auto" w:fill="auto"/>
          </w:tcPr>
          <w:p w:rsidR="00745D5B" w:rsidRPr="00451368" w:rsidRDefault="00745D5B" w:rsidP="00451368">
            <w:pPr>
              <w:jc w:val="both"/>
            </w:pPr>
            <w:r w:rsidRPr="00451368">
              <w:t xml:space="preserve">     контрольные работы</w:t>
            </w:r>
          </w:p>
        </w:tc>
        <w:tc>
          <w:tcPr>
            <w:tcW w:w="1800" w:type="dxa"/>
            <w:shd w:val="clear" w:color="auto" w:fill="auto"/>
          </w:tcPr>
          <w:p w:rsidR="00745D5B" w:rsidRPr="00451368" w:rsidRDefault="000527F0" w:rsidP="00451368">
            <w:pPr>
              <w:jc w:val="center"/>
              <w:rPr>
                <w:i/>
                <w:iCs/>
              </w:rPr>
            </w:pPr>
            <w:r>
              <w:rPr>
                <w:i/>
                <w:iCs/>
              </w:rPr>
              <w:t>6</w:t>
            </w:r>
          </w:p>
        </w:tc>
      </w:tr>
      <w:tr w:rsidR="00745D5B" w:rsidRPr="00451368" w:rsidTr="006B1E20">
        <w:tc>
          <w:tcPr>
            <w:tcW w:w="7904" w:type="dxa"/>
            <w:shd w:val="clear" w:color="auto" w:fill="auto"/>
          </w:tcPr>
          <w:p w:rsidR="00745D5B" w:rsidRPr="00451368" w:rsidRDefault="00745D5B" w:rsidP="00451368">
            <w:pPr>
              <w:jc w:val="both"/>
              <w:rPr>
                <w:b/>
              </w:rPr>
            </w:pPr>
            <w:r w:rsidRPr="00451368">
              <w:rPr>
                <w:b/>
              </w:rPr>
              <w:t>Самостоятельная работа обучающегося (всего)</w:t>
            </w:r>
          </w:p>
        </w:tc>
        <w:tc>
          <w:tcPr>
            <w:tcW w:w="1800" w:type="dxa"/>
            <w:shd w:val="clear" w:color="auto" w:fill="auto"/>
          </w:tcPr>
          <w:p w:rsidR="00745D5B" w:rsidRPr="00451368" w:rsidRDefault="00765278" w:rsidP="00451368">
            <w:pPr>
              <w:jc w:val="center"/>
              <w:rPr>
                <w:i/>
                <w:iCs/>
              </w:rPr>
            </w:pPr>
            <w:r>
              <w:rPr>
                <w:i/>
                <w:iCs/>
              </w:rPr>
              <w:t>0</w:t>
            </w:r>
          </w:p>
        </w:tc>
      </w:tr>
      <w:tr w:rsidR="00745D5B" w:rsidRPr="00451368" w:rsidTr="006B1E20">
        <w:tc>
          <w:tcPr>
            <w:tcW w:w="9704" w:type="dxa"/>
            <w:gridSpan w:val="2"/>
            <w:shd w:val="clear" w:color="auto" w:fill="auto"/>
          </w:tcPr>
          <w:p w:rsidR="00745D5B" w:rsidRPr="00451368" w:rsidRDefault="00745D5B" w:rsidP="00451368">
            <w:pPr>
              <w:jc w:val="center"/>
              <w:rPr>
                <w:i/>
                <w:iCs/>
              </w:rPr>
            </w:pPr>
            <w:r w:rsidRPr="00451368">
              <w:rPr>
                <w:i/>
                <w:iCs/>
              </w:rPr>
              <w:t>Итоговая аттестация в форме дифференцированного зачета</w:t>
            </w:r>
          </w:p>
        </w:tc>
      </w:tr>
    </w:tbl>
    <w:p w:rsidR="00745D5B" w:rsidRPr="00A20A8B" w:rsidRDefault="00745D5B" w:rsidP="00745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745D5B" w:rsidRPr="00A20A8B" w:rsidSect="005E7F9A">
          <w:pgSz w:w="11906" w:h="16838"/>
          <w:pgMar w:top="1134" w:right="850" w:bottom="1134" w:left="1701" w:header="708" w:footer="708" w:gutter="0"/>
          <w:cols w:space="720"/>
          <w:titlePg/>
          <w:docGrid w:linePitch="326"/>
        </w:sectPr>
      </w:pPr>
    </w:p>
    <w:p w:rsidR="00745D5B" w:rsidRDefault="00745D5B" w:rsidP="00745D5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 w:val="28"/>
          <w:szCs w:val="28"/>
        </w:rPr>
      </w:pPr>
      <w:r w:rsidRPr="007C51DE">
        <w:rPr>
          <w:b/>
          <w:sz w:val="28"/>
          <w:szCs w:val="28"/>
        </w:rPr>
        <w:lastRenderedPageBreak/>
        <w:t>2.2. Тематический план и содержание учебной дисциплины</w:t>
      </w:r>
    </w:p>
    <w:p w:rsidR="005E7F9A" w:rsidRDefault="005E7F9A" w:rsidP="005E7F9A"/>
    <w:tbl>
      <w:tblPr>
        <w:tblOverlap w:val="never"/>
        <w:tblW w:w="0" w:type="auto"/>
        <w:jc w:val="center"/>
        <w:tblLayout w:type="fixed"/>
        <w:tblCellMar>
          <w:left w:w="10" w:type="dxa"/>
          <w:right w:w="10" w:type="dxa"/>
        </w:tblCellMar>
        <w:tblLook w:val="04A0" w:firstRow="1" w:lastRow="0" w:firstColumn="1" w:lastColumn="0" w:noHBand="0" w:noVBand="1"/>
      </w:tblPr>
      <w:tblGrid>
        <w:gridCol w:w="2381"/>
        <w:gridCol w:w="8933"/>
        <w:gridCol w:w="1133"/>
        <w:gridCol w:w="1858"/>
      </w:tblGrid>
      <w:tr w:rsidR="005E7F9A" w:rsidRPr="007C51DE" w:rsidTr="005E7F9A">
        <w:trPr>
          <w:trHeight w:hRule="exact" w:val="634"/>
          <w:jc w:val="center"/>
        </w:trPr>
        <w:tc>
          <w:tcPr>
            <w:tcW w:w="2381"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t>Наименование разделов и тем</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05" w:lineRule="auto"/>
              <w:jc w:val="center"/>
              <w:rPr>
                <w:rFonts w:eastAsia="Tahoma"/>
                <w:color w:val="000000"/>
                <w:sz w:val="20"/>
                <w:szCs w:val="20"/>
                <w:lang w:bidi="ru-RU"/>
              </w:rPr>
            </w:pPr>
            <w:r w:rsidRPr="007C51DE">
              <w:rPr>
                <w:rFonts w:eastAsia="Tahoma"/>
                <w:b/>
                <w:bCs/>
                <w:color w:val="000000"/>
                <w:sz w:val="20"/>
                <w:szCs w:val="20"/>
                <w:lang w:bidi="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t>Объём часов</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spacing w:line="305" w:lineRule="auto"/>
              <w:jc w:val="center"/>
              <w:rPr>
                <w:rFonts w:eastAsia="Tahoma"/>
                <w:color w:val="000000"/>
                <w:sz w:val="20"/>
                <w:szCs w:val="20"/>
                <w:lang w:bidi="ru-RU"/>
              </w:rPr>
            </w:pPr>
            <w:r w:rsidRPr="007C51DE">
              <w:rPr>
                <w:rFonts w:eastAsia="Tahoma"/>
                <w:b/>
                <w:bCs/>
                <w:color w:val="000000"/>
                <w:sz w:val="20"/>
                <w:szCs w:val="20"/>
                <w:lang w:bidi="ru-RU"/>
              </w:rPr>
              <w:t>Формируемые компетенции</w:t>
            </w:r>
          </w:p>
        </w:tc>
      </w:tr>
      <w:tr w:rsidR="005E7F9A" w:rsidRPr="007C51DE" w:rsidTr="005E7F9A">
        <w:trPr>
          <w:trHeight w:hRule="exact" w:val="326"/>
          <w:jc w:val="center"/>
        </w:trPr>
        <w:tc>
          <w:tcPr>
            <w:tcW w:w="2381" w:type="dxa"/>
            <w:tcBorders>
              <w:top w:val="single" w:sz="4" w:space="0" w:color="auto"/>
              <w:left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1</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3</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4</w:t>
            </w:r>
          </w:p>
        </w:tc>
      </w:tr>
      <w:tr w:rsidR="005E7F9A" w:rsidRPr="007C51DE" w:rsidTr="005E7F9A">
        <w:trPr>
          <w:trHeight w:hRule="exact" w:val="322"/>
          <w:jc w:val="center"/>
        </w:trPr>
        <w:tc>
          <w:tcPr>
            <w:tcW w:w="14305" w:type="dxa"/>
            <w:gridSpan w:val="4"/>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b/>
                <w:bCs/>
                <w:color w:val="000000"/>
                <w:sz w:val="20"/>
                <w:szCs w:val="20"/>
                <w:lang w:bidi="ru-RU"/>
              </w:rPr>
              <w:t>Основное содержание</w:t>
            </w:r>
          </w:p>
        </w:tc>
      </w:tr>
      <w:tr w:rsidR="005E7F9A" w:rsidRPr="007C51DE" w:rsidTr="00C76308">
        <w:trPr>
          <w:trHeight w:hRule="exact" w:val="2194"/>
          <w:jc w:val="center"/>
        </w:trPr>
        <w:tc>
          <w:tcPr>
            <w:tcW w:w="2381" w:type="dxa"/>
            <w:tcBorders>
              <w:top w:val="single" w:sz="4" w:space="0" w:color="auto"/>
              <w:left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Введение</w:t>
            </w:r>
          </w:p>
        </w:tc>
        <w:tc>
          <w:tcPr>
            <w:tcW w:w="8933" w:type="dxa"/>
            <w:tcBorders>
              <w:top w:val="single" w:sz="4" w:space="0" w:color="auto"/>
              <w:left w:val="single" w:sz="4" w:space="0" w:color="auto"/>
            </w:tcBorders>
            <w:shd w:val="clear" w:color="auto" w:fill="auto"/>
          </w:tcPr>
          <w:p w:rsidR="005E7F9A" w:rsidRPr="007C51DE" w:rsidRDefault="005E7F9A" w:rsidP="00C76308">
            <w:pPr>
              <w:widowControl w:val="0"/>
              <w:spacing w:line="312" w:lineRule="auto"/>
              <w:rPr>
                <w:rFonts w:eastAsia="Tahoma"/>
                <w:color w:val="000000"/>
                <w:sz w:val="20"/>
                <w:szCs w:val="20"/>
                <w:lang w:bidi="ru-RU"/>
              </w:rPr>
            </w:pPr>
            <w:r w:rsidRPr="007C51DE">
              <w:rPr>
                <w:rFonts w:eastAsia="Tahoma"/>
                <w:color w:val="000000"/>
                <w:sz w:val="20"/>
                <w:szCs w:val="20"/>
                <w:lang w:bidi="ru-RU"/>
              </w:rPr>
              <w:t>Введение. Источники географической информации. География как наука. Ее роль и значение в системе наук. Источники географической информации и методы работы с ними. Традиционные и новые методы географических исследований. Географические карты различной тематики и их практическое использование.</w:t>
            </w:r>
          </w:p>
          <w:p w:rsidR="005E7F9A" w:rsidRPr="007C51DE" w:rsidRDefault="005E7F9A" w:rsidP="00C76308">
            <w:pPr>
              <w:widowControl w:val="0"/>
              <w:spacing w:line="312" w:lineRule="auto"/>
              <w:rPr>
                <w:rFonts w:eastAsia="Tahoma"/>
                <w:color w:val="000000"/>
                <w:sz w:val="20"/>
                <w:szCs w:val="20"/>
                <w:lang w:bidi="ru-RU"/>
              </w:rPr>
            </w:pPr>
            <w:r w:rsidRPr="007C51DE">
              <w:rPr>
                <w:rFonts w:eastAsia="Tahoma"/>
                <w:color w:val="000000"/>
                <w:sz w:val="20"/>
                <w:szCs w:val="20"/>
                <w:lang w:bidi="ru-RU"/>
              </w:rPr>
              <w:t>«Сырые» источники информации и методы работы с ними (видеоблоги, тематические группы в соцсетях, художественная литература, путеводители, карты - их критический анализ)</w:t>
            </w:r>
          </w:p>
        </w:tc>
        <w:tc>
          <w:tcPr>
            <w:tcW w:w="1133" w:type="dxa"/>
            <w:tcBorders>
              <w:top w:val="single" w:sz="4" w:space="0" w:color="auto"/>
              <w:left w:val="single" w:sz="4" w:space="0" w:color="auto"/>
            </w:tcBorders>
            <w:shd w:val="clear" w:color="auto" w:fill="auto"/>
            <w:vAlign w:val="center"/>
          </w:tcPr>
          <w:p w:rsidR="005E7F9A" w:rsidRPr="00624CBB" w:rsidRDefault="005E7F9A" w:rsidP="005E7F9A">
            <w:pPr>
              <w:widowControl w:val="0"/>
              <w:jc w:val="center"/>
              <w:rPr>
                <w:rFonts w:eastAsia="Tahoma"/>
                <w:b/>
                <w:color w:val="000000"/>
                <w:sz w:val="20"/>
                <w:szCs w:val="20"/>
                <w:lang w:bidi="ru-RU"/>
              </w:rPr>
            </w:pPr>
            <w:r w:rsidRPr="00624CBB">
              <w:rPr>
                <w:rFonts w:eastAsia="Tahoma"/>
                <w:b/>
                <w:color w:val="000000"/>
                <w:sz w:val="20"/>
                <w:szCs w:val="20"/>
                <w:lang w:bidi="ru-RU"/>
              </w:rPr>
              <w:t>2</w:t>
            </w:r>
          </w:p>
        </w:tc>
        <w:tc>
          <w:tcPr>
            <w:tcW w:w="1858" w:type="dxa"/>
            <w:tcBorders>
              <w:top w:val="single" w:sz="4" w:space="0" w:color="auto"/>
              <w:left w:val="single" w:sz="4" w:space="0" w:color="auto"/>
              <w:right w:val="single" w:sz="4" w:space="0" w:color="auto"/>
            </w:tcBorders>
            <w:shd w:val="clear" w:color="auto" w:fill="auto"/>
            <w:vAlign w:val="center"/>
          </w:tcPr>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01.</w:t>
            </w:r>
          </w:p>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ОК 02.</w:t>
            </w:r>
          </w:p>
        </w:tc>
      </w:tr>
      <w:tr w:rsidR="005E7F9A" w:rsidRPr="007C51DE" w:rsidTr="005E7F9A">
        <w:trPr>
          <w:trHeight w:hRule="exact" w:val="322"/>
          <w:jc w:val="center"/>
        </w:trPr>
        <w:tc>
          <w:tcPr>
            <w:tcW w:w="11314" w:type="dxa"/>
            <w:gridSpan w:val="2"/>
            <w:tcBorders>
              <w:top w:val="single" w:sz="4" w:space="0" w:color="auto"/>
              <w:left w:val="single" w:sz="4" w:space="0" w:color="auto"/>
            </w:tcBorders>
            <w:shd w:val="clear" w:color="auto" w:fill="auto"/>
          </w:tcPr>
          <w:p w:rsidR="005E7F9A" w:rsidRPr="007C51DE" w:rsidRDefault="005E7F9A" w:rsidP="005E7F9A">
            <w:pPr>
              <w:widowControl w:val="0"/>
              <w:rPr>
                <w:rFonts w:eastAsia="Tahoma"/>
                <w:color w:val="000000"/>
                <w:sz w:val="20"/>
                <w:szCs w:val="20"/>
                <w:lang w:bidi="ru-RU"/>
              </w:rPr>
            </w:pPr>
            <w:r w:rsidRPr="007C51DE">
              <w:rPr>
                <w:rFonts w:eastAsia="Tahoma"/>
                <w:b/>
                <w:bCs/>
                <w:color w:val="000000"/>
                <w:sz w:val="20"/>
                <w:szCs w:val="20"/>
                <w:lang w:bidi="ru-RU"/>
              </w:rPr>
              <w:t>Раздел 1. Общая характеристика мира</w:t>
            </w:r>
          </w:p>
        </w:tc>
        <w:tc>
          <w:tcPr>
            <w:tcW w:w="1133" w:type="dxa"/>
            <w:tcBorders>
              <w:top w:val="single" w:sz="4" w:space="0" w:color="auto"/>
              <w:left w:val="single" w:sz="4" w:space="0" w:color="auto"/>
            </w:tcBorders>
            <w:shd w:val="clear" w:color="auto" w:fill="auto"/>
          </w:tcPr>
          <w:p w:rsidR="005E7F9A" w:rsidRPr="007C51DE" w:rsidRDefault="00765278" w:rsidP="005E7F9A">
            <w:pPr>
              <w:widowControl w:val="0"/>
              <w:jc w:val="center"/>
              <w:rPr>
                <w:rFonts w:eastAsia="Tahoma"/>
                <w:color w:val="000000"/>
                <w:sz w:val="20"/>
                <w:szCs w:val="20"/>
                <w:lang w:bidi="ru-RU"/>
              </w:rPr>
            </w:pPr>
            <w:r>
              <w:rPr>
                <w:rFonts w:eastAsia="Tahoma"/>
                <w:b/>
                <w:bCs/>
                <w:color w:val="000000"/>
                <w:sz w:val="20"/>
                <w:szCs w:val="20"/>
                <w:lang w:bidi="ru-RU"/>
              </w:rPr>
              <w:t>39</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r>
      <w:tr w:rsidR="005E7F9A" w:rsidRPr="007C51DE" w:rsidTr="005E7F9A">
        <w:trPr>
          <w:trHeight w:hRule="exact" w:val="370"/>
          <w:jc w:val="center"/>
        </w:trPr>
        <w:tc>
          <w:tcPr>
            <w:tcW w:w="2381" w:type="dxa"/>
            <w:vMerge w:val="restart"/>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color w:val="000000"/>
                <w:sz w:val="20"/>
                <w:szCs w:val="20"/>
                <w:lang w:bidi="ru-RU"/>
              </w:rPr>
              <w:t>Тема 1.1. Современная политическая карта мира</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b/>
                <w:bCs/>
                <w:color w:val="000000"/>
                <w:sz w:val="20"/>
                <w:szCs w:val="20"/>
                <w:lang w:bidi="ru-RU"/>
              </w:rPr>
              <w:t>Содержание учебного материала</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6</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r>
      <w:tr w:rsidR="005E7F9A" w:rsidRPr="007C51DE" w:rsidTr="005E7F9A">
        <w:trPr>
          <w:trHeight w:hRule="exact" w:val="3754"/>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2" w:lineRule="auto"/>
              <w:jc w:val="both"/>
              <w:rPr>
                <w:rFonts w:eastAsia="Tahoma"/>
                <w:color w:val="000000"/>
                <w:sz w:val="20"/>
                <w:szCs w:val="20"/>
                <w:lang w:bidi="ru-RU"/>
              </w:rPr>
            </w:pPr>
            <w:r w:rsidRPr="007C51DE">
              <w:rPr>
                <w:rFonts w:eastAsia="Tahoma"/>
                <w:color w:val="000000"/>
                <w:sz w:val="20"/>
                <w:szCs w:val="20"/>
                <w:lang w:bidi="ru-RU"/>
              </w:rPr>
              <w:t>Теоретическое обучение</w:t>
            </w:r>
          </w:p>
          <w:p w:rsidR="005E7F9A" w:rsidRPr="007C51DE" w:rsidRDefault="005E7F9A" w:rsidP="005E7F9A">
            <w:pPr>
              <w:widowControl w:val="0"/>
              <w:spacing w:line="312" w:lineRule="auto"/>
              <w:jc w:val="both"/>
              <w:rPr>
                <w:rFonts w:eastAsia="Tahoma"/>
                <w:color w:val="000000"/>
                <w:sz w:val="20"/>
                <w:szCs w:val="20"/>
                <w:lang w:bidi="ru-RU"/>
              </w:rPr>
            </w:pPr>
            <w:r w:rsidRPr="007C51DE">
              <w:rPr>
                <w:rFonts w:eastAsia="Tahoma"/>
                <w:color w:val="000000"/>
                <w:sz w:val="20"/>
                <w:szCs w:val="20"/>
                <w:lang w:bidi="ru-RU"/>
              </w:rPr>
              <w:t>Политическая карта мира. Исторические этапы ее формирования и современные особенности. Субъекты политической карты мира. Суверенные государства и несамоуправляющиеся государственные образования.</w:t>
            </w:r>
          </w:p>
          <w:p w:rsidR="005E7F9A" w:rsidRPr="007C51DE" w:rsidRDefault="005E7F9A" w:rsidP="005E7F9A">
            <w:pPr>
              <w:widowControl w:val="0"/>
              <w:spacing w:line="312" w:lineRule="auto"/>
              <w:jc w:val="both"/>
              <w:rPr>
                <w:rFonts w:eastAsia="Tahoma"/>
                <w:color w:val="000000"/>
                <w:sz w:val="20"/>
                <w:szCs w:val="20"/>
                <w:lang w:bidi="ru-RU"/>
              </w:rPr>
            </w:pPr>
            <w:r w:rsidRPr="007C51DE">
              <w:rPr>
                <w:rFonts w:eastAsia="Tahoma"/>
                <w:color w:val="000000"/>
                <w:sz w:val="20"/>
                <w:szCs w:val="20"/>
                <w:lang w:bidi="ru-RU"/>
              </w:rPr>
              <w:t>Группировка стран по площади территории и численности населения. Формы правления, типы государственного устройства и формы государственного режима 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w:t>
            </w:r>
          </w:p>
          <w:p w:rsidR="005E7F9A" w:rsidRPr="007C51DE" w:rsidRDefault="005E7F9A" w:rsidP="005E7F9A">
            <w:pPr>
              <w:widowControl w:val="0"/>
              <w:spacing w:line="312" w:lineRule="auto"/>
              <w:jc w:val="both"/>
              <w:rPr>
                <w:rFonts w:eastAsia="Tahoma"/>
                <w:color w:val="000000"/>
                <w:sz w:val="20"/>
                <w:szCs w:val="20"/>
                <w:lang w:bidi="ru-RU"/>
              </w:rPr>
            </w:pPr>
            <w:r w:rsidRPr="007C51DE">
              <w:rPr>
                <w:rFonts w:eastAsia="Tahoma"/>
                <w:color w:val="000000"/>
                <w:sz w:val="20"/>
                <w:szCs w:val="20"/>
                <w:lang w:bidi="ru-RU"/>
              </w:rPr>
              <w:t>Понятие о политической географии. Влияние международных отношений на политическую карту мира. Региональные и локальные конфликты. Основные политические и военные союзы в современном мире</w:t>
            </w:r>
          </w:p>
        </w:tc>
        <w:tc>
          <w:tcPr>
            <w:tcW w:w="1133" w:type="dxa"/>
            <w:tcBorders>
              <w:top w:val="single" w:sz="4" w:space="0" w:color="auto"/>
              <w:left w:val="single" w:sz="4" w:space="0" w:color="auto"/>
            </w:tcBorders>
            <w:shd w:val="clear" w:color="auto" w:fill="auto"/>
            <w:vAlign w:val="center"/>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4</w:t>
            </w:r>
          </w:p>
        </w:tc>
        <w:tc>
          <w:tcPr>
            <w:tcW w:w="1858" w:type="dxa"/>
            <w:vMerge w:val="restart"/>
            <w:tcBorders>
              <w:top w:val="single" w:sz="4" w:space="0" w:color="auto"/>
              <w:left w:val="single" w:sz="4" w:space="0" w:color="auto"/>
              <w:right w:val="single" w:sz="4" w:space="0" w:color="auto"/>
            </w:tcBorders>
            <w:shd w:val="clear" w:color="auto" w:fill="auto"/>
            <w:vAlign w:val="center"/>
          </w:tcPr>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02.</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04.</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09.</w:t>
            </w:r>
          </w:p>
        </w:tc>
      </w:tr>
      <w:tr w:rsidR="005E7F9A" w:rsidRPr="007C51DE" w:rsidTr="005E7F9A">
        <w:trPr>
          <w:trHeight w:hRule="exact" w:val="322"/>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vAlign w:val="bottom"/>
          </w:tcPr>
          <w:p w:rsidR="005E7F9A" w:rsidRPr="007C51DE" w:rsidRDefault="005E7F9A" w:rsidP="005E7F9A">
            <w:pPr>
              <w:widowControl w:val="0"/>
              <w:jc w:val="both"/>
              <w:rPr>
                <w:rFonts w:eastAsia="Tahoma"/>
                <w:color w:val="000000"/>
                <w:sz w:val="20"/>
                <w:szCs w:val="20"/>
                <w:lang w:bidi="ru-RU"/>
              </w:rPr>
            </w:pPr>
            <w:r w:rsidRPr="007C51DE">
              <w:rPr>
                <w:rFonts w:eastAsia="Tahoma"/>
                <w:b/>
                <w:bCs/>
                <w:color w:val="000000"/>
                <w:sz w:val="20"/>
                <w:szCs w:val="20"/>
                <w:lang w:bidi="ru-RU"/>
              </w:rPr>
              <w:t>Практическое занятие</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c>
          <w:tcPr>
            <w:tcW w:w="1858"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5E7F9A" w:rsidRPr="007C51DE" w:rsidTr="005E7F9A">
        <w:trPr>
          <w:trHeight w:hRule="exact" w:val="360"/>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rPr>
                <w:rFonts w:eastAsia="Tahoma"/>
                <w:color w:val="000000"/>
                <w:sz w:val="20"/>
                <w:szCs w:val="20"/>
                <w:lang w:bidi="ru-RU"/>
              </w:rPr>
            </w:pPr>
            <w:r w:rsidRPr="007C51DE">
              <w:rPr>
                <w:rFonts w:eastAsia="Tahoma"/>
                <w:color w:val="000000"/>
                <w:sz w:val="20"/>
                <w:szCs w:val="20"/>
                <w:lang w:bidi="ru-RU"/>
              </w:rPr>
              <w:t>№ 1: «Ознакомление с политической картой мира»</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5E7F9A" w:rsidRPr="007C51DE" w:rsidTr="005E7F9A">
        <w:trPr>
          <w:trHeight w:hRule="exact" w:val="336"/>
          <w:jc w:val="center"/>
        </w:trPr>
        <w:tc>
          <w:tcPr>
            <w:tcW w:w="2381" w:type="dxa"/>
            <w:tcBorders>
              <w:top w:val="single" w:sz="4" w:space="0" w:color="auto"/>
              <w:left w:val="single" w:sz="4" w:space="0" w:color="auto"/>
              <w:bottom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c>
          <w:tcPr>
            <w:tcW w:w="8933" w:type="dxa"/>
            <w:tcBorders>
              <w:top w:val="single" w:sz="4" w:space="0" w:color="auto"/>
              <w:left w:val="single" w:sz="4" w:space="0" w:color="auto"/>
              <w:bottom w:val="single" w:sz="4" w:space="0" w:color="auto"/>
            </w:tcBorders>
            <w:shd w:val="clear" w:color="auto" w:fill="auto"/>
          </w:tcPr>
          <w:p w:rsidR="005E7F9A" w:rsidRPr="007C51DE" w:rsidRDefault="005E7F9A" w:rsidP="005E7F9A">
            <w:pPr>
              <w:widowControl w:val="0"/>
              <w:rPr>
                <w:rFonts w:eastAsia="Tahoma"/>
                <w:color w:val="000000"/>
                <w:sz w:val="20"/>
                <w:szCs w:val="20"/>
                <w:lang w:bidi="ru-RU"/>
              </w:rPr>
            </w:pPr>
            <w:r w:rsidRPr="007C51DE">
              <w:rPr>
                <w:rFonts w:eastAsia="Tahoma"/>
                <w:color w:val="000000"/>
                <w:sz w:val="20"/>
                <w:szCs w:val="20"/>
                <w:lang w:bidi="ru-RU"/>
              </w:rPr>
              <w:t>Содержание учебного материала</w:t>
            </w:r>
          </w:p>
        </w:tc>
        <w:tc>
          <w:tcPr>
            <w:tcW w:w="1133" w:type="dxa"/>
            <w:tcBorders>
              <w:top w:val="single" w:sz="4" w:space="0" w:color="auto"/>
              <w:left w:val="single" w:sz="4" w:space="0" w:color="auto"/>
              <w:bottom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6</w:t>
            </w: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r>
    </w:tbl>
    <w:p w:rsidR="005E7F9A" w:rsidRPr="007C51DE" w:rsidRDefault="005E7F9A" w:rsidP="005E7F9A">
      <w:pPr>
        <w:widowControl w:val="0"/>
        <w:spacing w:line="1" w:lineRule="exact"/>
        <w:rPr>
          <w:rFonts w:eastAsia="Courier New"/>
          <w:color w:val="000000"/>
          <w:sz w:val="2"/>
          <w:szCs w:val="2"/>
          <w:lang w:bidi="ru-RU"/>
        </w:rPr>
      </w:pPr>
      <w:r w:rsidRPr="007C51DE">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381"/>
        <w:gridCol w:w="8933"/>
        <w:gridCol w:w="1133"/>
        <w:gridCol w:w="1858"/>
      </w:tblGrid>
      <w:tr w:rsidR="005E7F9A" w:rsidRPr="007C51DE" w:rsidTr="005E7F9A">
        <w:trPr>
          <w:trHeight w:hRule="exact" w:val="638"/>
          <w:jc w:val="center"/>
        </w:trPr>
        <w:tc>
          <w:tcPr>
            <w:tcW w:w="2381"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lastRenderedPageBreak/>
              <w:t>Наименование разделов и тем</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t>Объём часов</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spacing w:line="305" w:lineRule="auto"/>
              <w:jc w:val="center"/>
              <w:rPr>
                <w:rFonts w:eastAsia="Tahoma"/>
                <w:color w:val="000000"/>
                <w:sz w:val="20"/>
                <w:szCs w:val="20"/>
                <w:lang w:bidi="ru-RU"/>
              </w:rPr>
            </w:pPr>
            <w:r w:rsidRPr="007C51DE">
              <w:rPr>
                <w:rFonts w:eastAsia="Tahoma"/>
                <w:b/>
                <w:bCs/>
                <w:color w:val="000000"/>
                <w:sz w:val="20"/>
                <w:szCs w:val="20"/>
                <w:lang w:bidi="ru-RU"/>
              </w:rPr>
              <w:t>Формируемые компетенции</w:t>
            </w:r>
          </w:p>
        </w:tc>
      </w:tr>
      <w:tr w:rsidR="005E7F9A" w:rsidRPr="007C51DE" w:rsidTr="00A91176">
        <w:trPr>
          <w:trHeight w:hRule="exact" w:val="1765"/>
          <w:jc w:val="center"/>
        </w:trPr>
        <w:tc>
          <w:tcPr>
            <w:tcW w:w="2381" w:type="dxa"/>
            <w:vMerge w:val="restart"/>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color w:val="000000"/>
                <w:sz w:val="20"/>
                <w:szCs w:val="20"/>
                <w:lang w:bidi="ru-RU"/>
              </w:rPr>
              <w:t>Тема 1.2. География мировых природных ресурсов</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rPr>
                <w:rFonts w:eastAsia="Tahoma"/>
                <w:color w:val="000000"/>
                <w:sz w:val="20"/>
                <w:szCs w:val="20"/>
                <w:lang w:bidi="ru-RU"/>
              </w:rPr>
            </w:pPr>
            <w:r w:rsidRPr="007C51DE">
              <w:rPr>
                <w:rFonts w:eastAsia="Tahoma"/>
                <w:color w:val="000000"/>
                <w:sz w:val="20"/>
                <w:szCs w:val="20"/>
                <w:lang w:bidi="ru-RU"/>
              </w:rPr>
              <w:t>Теоретическое обучение</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Мировые природные ресурсы. Ресурсообеспеченность. Классификация видов природных ресурсов (минеральные, земельные, водные, биологические, агроклиматические и т.д.). Размещение различных видов природных ресурсов на территории мировой суши. Ресурсы Мирового океана. Территориальные сочетания природных ресурсов. Природно-ресурсный потенциал.</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Рациональное использование ресурсов и охрана окружающей среды</w:t>
            </w:r>
          </w:p>
        </w:tc>
        <w:tc>
          <w:tcPr>
            <w:tcW w:w="1133" w:type="dxa"/>
            <w:tcBorders>
              <w:top w:val="single" w:sz="4" w:space="0" w:color="auto"/>
              <w:left w:val="single" w:sz="4" w:space="0" w:color="auto"/>
            </w:tcBorders>
            <w:shd w:val="clear" w:color="auto" w:fill="auto"/>
            <w:vAlign w:val="center"/>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vMerge w:val="restart"/>
            <w:tcBorders>
              <w:top w:val="single" w:sz="4" w:space="0" w:color="auto"/>
              <w:left w:val="single" w:sz="4" w:space="0" w:color="auto"/>
              <w:right w:val="single" w:sz="4" w:space="0" w:color="auto"/>
            </w:tcBorders>
            <w:shd w:val="clear" w:color="auto" w:fill="auto"/>
            <w:vAlign w:val="center"/>
          </w:tcPr>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01.</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02.</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03.</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05.</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06.</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07.</w:t>
            </w:r>
          </w:p>
        </w:tc>
      </w:tr>
      <w:tr w:rsidR="005E7F9A" w:rsidRPr="007C51DE" w:rsidTr="005E7F9A">
        <w:trPr>
          <w:trHeight w:hRule="exact" w:val="720"/>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4" w:lineRule="auto"/>
              <w:jc w:val="both"/>
              <w:rPr>
                <w:rFonts w:eastAsia="Tahoma"/>
                <w:color w:val="000000"/>
                <w:sz w:val="20"/>
                <w:szCs w:val="20"/>
                <w:lang w:bidi="ru-RU"/>
              </w:rPr>
            </w:pPr>
            <w:r w:rsidRPr="007C51DE">
              <w:rPr>
                <w:rFonts w:eastAsia="Tahoma"/>
                <w:color w:val="000000"/>
                <w:sz w:val="20"/>
                <w:szCs w:val="20"/>
                <w:lang w:bidi="ru-RU"/>
              </w:rPr>
              <w:t>№ 2: «Оценка ресурсообеспеченности отдельных стран (регионов) мира (по выбору)» №3: «Выявление и обозначение регионов с неблагоприятной экологической ситуацией»</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spacing w:after="100"/>
              <w:jc w:val="center"/>
              <w:rPr>
                <w:rFonts w:eastAsia="Tahoma"/>
                <w:color w:val="000000"/>
                <w:sz w:val="20"/>
                <w:szCs w:val="20"/>
                <w:lang w:bidi="ru-RU"/>
              </w:rPr>
            </w:pPr>
            <w:r w:rsidRPr="007C51DE">
              <w:rPr>
                <w:rFonts w:eastAsia="Tahoma"/>
                <w:color w:val="000000"/>
                <w:sz w:val="20"/>
                <w:szCs w:val="20"/>
                <w:lang w:bidi="ru-RU"/>
              </w:rPr>
              <w:t>2</w:t>
            </w:r>
          </w:p>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5E7F9A" w:rsidRPr="007C51DE" w:rsidTr="005E7F9A">
        <w:trPr>
          <w:trHeight w:hRule="exact" w:val="322"/>
          <w:jc w:val="center"/>
        </w:trPr>
        <w:tc>
          <w:tcPr>
            <w:tcW w:w="2381" w:type="dxa"/>
            <w:vMerge w:val="restart"/>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color w:val="000000"/>
                <w:sz w:val="20"/>
                <w:szCs w:val="20"/>
                <w:lang w:bidi="ru-RU"/>
              </w:rPr>
              <w:t>Тема 1.3. География населения мира</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b/>
                <w:bCs/>
                <w:color w:val="000000"/>
                <w:sz w:val="20"/>
                <w:szCs w:val="20"/>
                <w:lang w:bidi="ru-RU"/>
              </w:rPr>
              <w:t>Содержание учебного материала</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6</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r>
      <w:tr w:rsidR="005E7F9A" w:rsidRPr="007C51DE" w:rsidTr="00A91176">
        <w:trPr>
          <w:trHeight w:hRule="exact" w:val="2655"/>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2" w:lineRule="auto"/>
              <w:jc w:val="both"/>
              <w:rPr>
                <w:rFonts w:eastAsia="Tahoma"/>
                <w:color w:val="000000"/>
                <w:sz w:val="20"/>
                <w:szCs w:val="20"/>
                <w:lang w:bidi="ru-RU"/>
              </w:rPr>
            </w:pPr>
            <w:r w:rsidRPr="007C51DE">
              <w:rPr>
                <w:rFonts w:eastAsia="Tahoma"/>
                <w:color w:val="000000"/>
                <w:sz w:val="20"/>
                <w:szCs w:val="20"/>
                <w:lang w:bidi="ru-RU"/>
              </w:rPr>
              <w:t>Теоретическое обучение</w:t>
            </w:r>
          </w:p>
          <w:p w:rsidR="005E7F9A" w:rsidRPr="007C51DE" w:rsidRDefault="005E7F9A" w:rsidP="005E7F9A">
            <w:pPr>
              <w:widowControl w:val="0"/>
              <w:spacing w:line="312" w:lineRule="auto"/>
              <w:jc w:val="both"/>
              <w:rPr>
                <w:rFonts w:eastAsia="Tahoma"/>
                <w:color w:val="000000"/>
                <w:sz w:val="20"/>
                <w:szCs w:val="20"/>
                <w:lang w:bidi="ru-RU"/>
              </w:rPr>
            </w:pPr>
            <w:r w:rsidRPr="007C51DE">
              <w:rPr>
                <w:rFonts w:eastAsia="Tahoma"/>
                <w:color w:val="000000"/>
                <w:sz w:val="20"/>
                <w:szCs w:val="20"/>
                <w:lang w:bidi="ru-RU"/>
              </w:rPr>
              <w:t>1. Современная демографическая ситуация.</w:t>
            </w:r>
          </w:p>
          <w:p w:rsidR="005E7F9A" w:rsidRPr="007C51DE" w:rsidRDefault="005E7F9A" w:rsidP="005E7F9A">
            <w:pPr>
              <w:widowControl w:val="0"/>
              <w:spacing w:line="312" w:lineRule="auto"/>
              <w:jc w:val="both"/>
              <w:rPr>
                <w:rFonts w:eastAsia="Tahoma"/>
                <w:color w:val="000000"/>
                <w:sz w:val="20"/>
                <w:szCs w:val="20"/>
                <w:lang w:bidi="ru-RU"/>
              </w:rPr>
            </w:pPr>
            <w:r w:rsidRPr="007C51DE">
              <w:rPr>
                <w:rFonts w:eastAsia="Tahoma"/>
                <w:color w:val="000000"/>
                <w:sz w:val="20"/>
                <w:szCs w:val="20"/>
                <w:lang w:bidi="ru-RU"/>
              </w:rPr>
              <w:t>Численность населения мира и ее динамика. Наиболее населенные регионы и страны мира. Воспроизводство населения и его типы. Демографическая политика.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Современная структура населения</w:t>
            </w:r>
          </w:p>
          <w:p w:rsidR="005E7F9A" w:rsidRPr="007C51DE" w:rsidRDefault="005E7F9A" w:rsidP="005E7F9A">
            <w:pPr>
              <w:widowControl w:val="0"/>
              <w:spacing w:line="312" w:lineRule="auto"/>
              <w:jc w:val="both"/>
              <w:rPr>
                <w:rFonts w:eastAsia="Tahoma"/>
                <w:color w:val="000000"/>
                <w:sz w:val="20"/>
                <w:szCs w:val="20"/>
                <w:lang w:bidi="ru-RU"/>
              </w:rPr>
            </w:pPr>
            <w:r w:rsidRPr="007C51DE">
              <w:rPr>
                <w:rFonts w:eastAsia="Tahoma"/>
                <w:color w:val="000000"/>
                <w:sz w:val="20"/>
                <w:szCs w:val="20"/>
                <w:lang w:bidi="ru-RU"/>
              </w:rPr>
              <w:t>Половозрастная структура населения. Расовый, этнолингвистический и религиозный состав населения мира. Социальная структура общества</w:t>
            </w:r>
          </w:p>
        </w:tc>
        <w:tc>
          <w:tcPr>
            <w:tcW w:w="1133" w:type="dxa"/>
            <w:tcBorders>
              <w:top w:val="single" w:sz="4" w:space="0" w:color="auto"/>
              <w:left w:val="single" w:sz="4" w:space="0" w:color="auto"/>
            </w:tcBorders>
            <w:shd w:val="clear" w:color="auto" w:fill="auto"/>
            <w:vAlign w:val="center"/>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vMerge w:val="restart"/>
            <w:tcBorders>
              <w:top w:val="single" w:sz="4" w:space="0" w:color="auto"/>
              <w:left w:val="single" w:sz="4" w:space="0" w:color="auto"/>
              <w:right w:val="single" w:sz="4" w:space="0" w:color="auto"/>
            </w:tcBorders>
            <w:shd w:val="clear" w:color="auto" w:fill="auto"/>
            <w:vAlign w:val="center"/>
          </w:tcPr>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01.</w:t>
            </w:r>
          </w:p>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ОК 02.</w:t>
            </w:r>
          </w:p>
        </w:tc>
      </w:tr>
      <w:tr w:rsidR="005E7F9A" w:rsidRPr="007C51DE" w:rsidTr="00A91176">
        <w:trPr>
          <w:trHeight w:hRule="exact" w:val="1843"/>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2" w:lineRule="auto"/>
              <w:jc w:val="both"/>
              <w:rPr>
                <w:rFonts w:eastAsia="Tahoma"/>
                <w:color w:val="000000"/>
                <w:sz w:val="20"/>
                <w:szCs w:val="20"/>
                <w:lang w:bidi="ru-RU"/>
              </w:rPr>
            </w:pPr>
            <w:r w:rsidRPr="007C51DE">
              <w:rPr>
                <w:rFonts w:eastAsia="Tahoma"/>
                <w:color w:val="000000"/>
                <w:sz w:val="20"/>
                <w:szCs w:val="20"/>
                <w:lang w:bidi="ru-RU"/>
              </w:rPr>
              <w:t>2. Занятость населения. Размещение населения.</w:t>
            </w:r>
          </w:p>
          <w:p w:rsidR="005E7F9A" w:rsidRPr="007C51DE" w:rsidRDefault="005E7F9A" w:rsidP="005E7F9A">
            <w:pPr>
              <w:widowControl w:val="0"/>
              <w:spacing w:line="312" w:lineRule="auto"/>
              <w:jc w:val="both"/>
              <w:rPr>
                <w:rFonts w:eastAsia="Tahoma"/>
                <w:color w:val="000000"/>
                <w:sz w:val="20"/>
                <w:szCs w:val="20"/>
                <w:lang w:bidi="ru-RU"/>
              </w:rPr>
            </w:pPr>
            <w:r w:rsidRPr="007C51DE">
              <w:rPr>
                <w:rFonts w:eastAsia="Tahoma"/>
                <w:color w:val="000000"/>
                <w:sz w:val="20"/>
                <w:szCs w:val="20"/>
                <w:lang w:bidi="ru-RU"/>
              </w:rPr>
              <w:t>Экономически активное и самодеятельное население. Качество рабочей силы в различных странах мира. Особенности размещения населения в регионах и странах мира. 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 Города-миллионеры, «сверхгорода» и мегалополисы</w:t>
            </w:r>
          </w:p>
        </w:tc>
        <w:tc>
          <w:tcPr>
            <w:tcW w:w="1133" w:type="dxa"/>
            <w:tcBorders>
              <w:top w:val="single" w:sz="4" w:space="0" w:color="auto"/>
              <w:left w:val="single" w:sz="4" w:space="0" w:color="auto"/>
            </w:tcBorders>
            <w:shd w:val="clear" w:color="auto" w:fill="auto"/>
            <w:vAlign w:val="center"/>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5E7F9A" w:rsidRPr="007C51DE" w:rsidTr="005E7F9A">
        <w:trPr>
          <w:trHeight w:hRule="exact" w:val="331"/>
          <w:jc w:val="center"/>
        </w:trPr>
        <w:tc>
          <w:tcPr>
            <w:tcW w:w="2381" w:type="dxa"/>
            <w:vMerge/>
            <w:tcBorders>
              <w:left w:val="single" w:sz="4" w:space="0" w:color="auto"/>
              <w:bottom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bottom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b/>
                <w:bCs/>
                <w:color w:val="000000"/>
                <w:sz w:val="20"/>
                <w:szCs w:val="20"/>
                <w:lang w:bidi="ru-RU"/>
              </w:rPr>
              <w:t>Практическое занятие</w:t>
            </w:r>
          </w:p>
        </w:tc>
        <w:tc>
          <w:tcPr>
            <w:tcW w:w="1133" w:type="dxa"/>
            <w:tcBorders>
              <w:top w:val="single" w:sz="4" w:space="0" w:color="auto"/>
              <w:left w:val="single" w:sz="4" w:space="0" w:color="auto"/>
              <w:bottom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r>
    </w:tbl>
    <w:p w:rsidR="005E7F9A" w:rsidRPr="007C51DE" w:rsidRDefault="005E7F9A" w:rsidP="005E7F9A">
      <w:pPr>
        <w:widowControl w:val="0"/>
        <w:spacing w:line="1" w:lineRule="exact"/>
        <w:rPr>
          <w:rFonts w:eastAsia="Courier New"/>
          <w:color w:val="000000"/>
          <w:sz w:val="2"/>
          <w:szCs w:val="2"/>
          <w:lang w:bidi="ru-RU"/>
        </w:rPr>
      </w:pPr>
      <w:r w:rsidRPr="007C51DE">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381"/>
        <w:gridCol w:w="9039"/>
        <w:gridCol w:w="1027"/>
        <w:gridCol w:w="1858"/>
      </w:tblGrid>
      <w:tr w:rsidR="005E7F9A" w:rsidRPr="007C51DE" w:rsidTr="00A91176">
        <w:trPr>
          <w:trHeight w:hRule="exact" w:val="638"/>
          <w:jc w:val="center"/>
        </w:trPr>
        <w:tc>
          <w:tcPr>
            <w:tcW w:w="2381"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lastRenderedPageBreak/>
              <w:t>Наименование разделов и тем</w:t>
            </w:r>
          </w:p>
        </w:tc>
        <w:tc>
          <w:tcPr>
            <w:tcW w:w="9039" w:type="dxa"/>
            <w:tcBorders>
              <w:top w:val="single" w:sz="4" w:space="0" w:color="auto"/>
              <w:left w:val="single" w:sz="4" w:space="0" w:color="auto"/>
            </w:tcBorders>
            <w:shd w:val="clear" w:color="auto" w:fill="auto"/>
          </w:tcPr>
          <w:p w:rsidR="005E7F9A" w:rsidRPr="007C51DE" w:rsidRDefault="005E7F9A" w:rsidP="005E7F9A">
            <w:pPr>
              <w:widowControl w:val="0"/>
              <w:spacing w:line="305" w:lineRule="auto"/>
              <w:jc w:val="center"/>
              <w:rPr>
                <w:rFonts w:eastAsia="Tahoma"/>
                <w:color w:val="000000"/>
                <w:sz w:val="20"/>
                <w:szCs w:val="20"/>
                <w:lang w:bidi="ru-RU"/>
              </w:rPr>
            </w:pPr>
            <w:bookmarkStart w:id="5" w:name="bookmark9"/>
            <w:r w:rsidRPr="007C51DE">
              <w:rPr>
                <w:rFonts w:eastAsia="Tahoma"/>
                <w:b/>
                <w:bCs/>
                <w:color w:val="000000"/>
                <w:sz w:val="20"/>
                <w:szCs w:val="20"/>
                <w:lang w:bidi="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bookmarkEnd w:id="5"/>
          </w:p>
        </w:tc>
        <w:tc>
          <w:tcPr>
            <w:tcW w:w="1027"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t>Объём часов</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spacing w:line="305" w:lineRule="auto"/>
              <w:jc w:val="center"/>
              <w:rPr>
                <w:rFonts w:eastAsia="Tahoma"/>
                <w:color w:val="000000"/>
                <w:sz w:val="20"/>
                <w:szCs w:val="20"/>
                <w:lang w:bidi="ru-RU"/>
              </w:rPr>
            </w:pPr>
            <w:r w:rsidRPr="007C51DE">
              <w:rPr>
                <w:rFonts w:eastAsia="Tahoma"/>
                <w:b/>
                <w:bCs/>
                <w:color w:val="000000"/>
                <w:sz w:val="20"/>
                <w:szCs w:val="20"/>
                <w:lang w:bidi="ru-RU"/>
              </w:rPr>
              <w:t>Формируемые компетенции</w:t>
            </w:r>
          </w:p>
        </w:tc>
      </w:tr>
      <w:tr w:rsidR="005E7F9A" w:rsidRPr="007C51DE" w:rsidTr="00A91176">
        <w:trPr>
          <w:trHeight w:hRule="exact" w:val="946"/>
          <w:jc w:val="center"/>
        </w:trPr>
        <w:tc>
          <w:tcPr>
            <w:tcW w:w="2381" w:type="dxa"/>
            <w:tcBorders>
              <w:top w:val="single" w:sz="4" w:space="0" w:color="auto"/>
              <w:lef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c>
          <w:tcPr>
            <w:tcW w:w="9039"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 4: «Анализ особенностей населения в различных странах и регионах мира (особенности демографической ситуации, расселения, сравнительная оценка качества жизни населения, сравнительная оценка культурных традиций народов и др.)»</w:t>
            </w:r>
          </w:p>
        </w:tc>
        <w:tc>
          <w:tcPr>
            <w:tcW w:w="1027" w:type="dxa"/>
            <w:tcBorders>
              <w:top w:val="single" w:sz="4" w:space="0" w:color="auto"/>
              <w:left w:val="single" w:sz="4" w:space="0" w:color="auto"/>
            </w:tcBorders>
            <w:shd w:val="clear" w:color="auto" w:fill="auto"/>
            <w:vAlign w:val="center"/>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r>
      <w:tr w:rsidR="005E7F9A" w:rsidRPr="007C51DE" w:rsidTr="00A91176">
        <w:trPr>
          <w:trHeight w:hRule="exact" w:val="634"/>
          <w:jc w:val="center"/>
        </w:trPr>
        <w:tc>
          <w:tcPr>
            <w:tcW w:w="2381"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color w:val="000000"/>
                <w:sz w:val="20"/>
                <w:szCs w:val="20"/>
                <w:lang w:bidi="ru-RU"/>
              </w:rPr>
              <w:t>Тема 1.4. Мировое хозяйство</w:t>
            </w:r>
          </w:p>
        </w:tc>
        <w:tc>
          <w:tcPr>
            <w:tcW w:w="9039"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b/>
                <w:bCs/>
                <w:color w:val="000000"/>
                <w:sz w:val="20"/>
                <w:szCs w:val="20"/>
                <w:lang w:bidi="ru-RU"/>
              </w:rPr>
              <w:t>Содержание учебного материала</w:t>
            </w:r>
          </w:p>
        </w:tc>
        <w:tc>
          <w:tcPr>
            <w:tcW w:w="1027" w:type="dxa"/>
            <w:tcBorders>
              <w:top w:val="single" w:sz="4" w:space="0" w:color="auto"/>
              <w:left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20</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r>
      <w:tr w:rsidR="005E7F9A" w:rsidRPr="007C51DE" w:rsidTr="00A91176">
        <w:trPr>
          <w:trHeight w:hRule="exact" w:val="2170"/>
          <w:jc w:val="center"/>
        </w:trPr>
        <w:tc>
          <w:tcPr>
            <w:tcW w:w="2381" w:type="dxa"/>
            <w:vMerge w:val="restart"/>
            <w:tcBorders>
              <w:top w:val="single" w:sz="4" w:space="0" w:color="auto"/>
              <w:lef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c>
          <w:tcPr>
            <w:tcW w:w="9039"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Теоретическое обучение</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1. Современные особенности развития мирового хозяйства. Мировая экономика, исторические этапы ее развития. Международное географическое разделение труда. Международная специализация и кооперирование. Научно- технический прогресс и его современные особенности. Современные особенности развития мирового хозяйства. Социально-экономические модели стран.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w:t>
            </w:r>
          </w:p>
        </w:tc>
        <w:tc>
          <w:tcPr>
            <w:tcW w:w="1027" w:type="dxa"/>
            <w:tcBorders>
              <w:top w:val="single" w:sz="4" w:space="0" w:color="auto"/>
              <w:left w:val="single" w:sz="4" w:space="0" w:color="auto"/>
            </w:tcBorders>
            <w:shd w:val="clear" w:color="auto" w:fill="auto"/>
            <w:vAlign w:val="center"/>
          </w:tcPr>
          <w:p w:rsidR="005E7F9A" w:rsidRPr="007C51DE" w:rsidRDefault="008D7A32" w:rsidP="005E7F9A">
            <w:pPr>
              <w:widowControl w:val="0"/>
              <w:jc w:val="center"/>
              <w:rPr>
                <w:rFonts w:eastAsia="Tahoma"/>
                <w:color w:val="000000"/>
                <w:sz w:val="20"/>
                <w:szCs w:val="20"/>
                <w:lang w:bidi="ru-RU"/>
              </w:rPr>
            </w:pPr>
            <w:r>
              <w:rPr>
                <w:rFonts w:eastAsia="Tahoma"/>
                <w:color w:val="000000"/>
                <w:sz w:val="20"/>
                <w:szCs w:val="20"/>
                <w:lang w:bidi="ru-RU"/>
              </w:rPr>
              <w:t>10</w:t>
            </w:r>
          </w:p>
        </w:tc>
        <w:tc>
          <w:tcPr>
            <w:tcW w:w="1858" w:type="dxa"/>
            <w:vMerge w:val="restart"/>
            <w:tcBorders>
              <w:top w:val="single" w:sz="4" w:space="0" w:color="auto"/>
              <w:left w:val="single" w:sz="4" w:space="0" w:color="auto"/>
              <w:right w:val="single" w:sz="4" w:space="0" w:color="auto"/>
            </w:tcBorders>
            <w:shd w:val="clear" w:color="auto" w:fill="auto"/>
            <w:vAlign w:val="center"/>
          </w:tcPr>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01.</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02.</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03.</w:t>
            </w:r>
          </w:p>
          <w:p w:rsidR="005E7F9A" w:rsidRPr="007C51DE" w:rsidRDefault="005E7F9A" w:rsidP="005E7F9A">
            <w:pPr>
              <w:widowControl w:val="0"/>
              <w:spacing w:after="360"/>
              <w:jc w:val="center"/>
              <w:rPr>
                <w:rFonts w:eastAsia="Tahoma"/>
                <w:color w:val="000000"/>
                <w:sz w:val="20"/>
                <w:szCs w:val="20"/>
                <w:lang w:bidi="ru-RU"/>
              </w:rPr>
            </w:pPr>
            <w:r w:rsidRPr="007C51DE">
              <w:rPr>
                <w:rFonts w:eastAsia="Tahoma"/>
                <w:color w:val="000000"/>
                <w:sz w:val="20"/>
                <w:szCs w:val="20"/>
                <w:lang w:bidi="ru-RU"/>
              </w:rPr>
              <w:t>ОК 04.</w:t>
            </w:r>
          </w:p>
          <w:p w:rsidR="005E7F9A" w:rsidRPr="007C51DE" w:rsidRDefault="005E7F9A" w:rsidP="00E4370B">
            <w:pPr>
              <w:widowControl w:val="0"/>
              <w:spacing w:after="40"/>
              <w:ind w:firstLine="580"/>
              <w:jc w:val="both"/>
              <w:rPr>
                <w:rFonts w:eastAsia="Tahoma"/>
                <w:color w:val="000000"/>
                <w:sz w:val="20"/>
                <w:szCs w:val="20"/>
                <w:lang w:bidi="ru-RU"/>
              </w:rPr>
            </w:pPr>
          </w:p>
        </w:tc>
      </w:tr>
      <w:tr w:rsidR="005E7F9A" w:rsidRPr="007C51DE" w:rsidTr="00A91176">
        <w:trPr>
          <w:trHeight w:hRule="exact" w:val="326"/>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9039" w:type="dxa"/>
            <w:tcBorders>
              <w:top w:val="single" w:sz="4" w:space="0" w:color="auto"/>
              <w:left w:val="single" w:sz="4" w:space="0" w:color="auto"/>
            </w:tcBorders>
            <w:shd w:val="clear" w:color="auto" w:fill="auto"/>
            <w:vAlign w:val="bottom"/>
          </w:tcPr>
          <w:p w:rsidR="005E7F9A" w:rsidRPr="007C51DE" w:rsidRDefault="005E7F9A" w:rsidP="005E7F9A">
            <w:pPr>
              <w:widowControl w:val="0"/>
              <w:jc w:val="both"/>
              <w:rPr>
                <w:rFonts w:eastAsia="Tahoma"/>
                <w:color w:val="000000"/>
                <w:sz w:val="20"/>
                <w:szCs w:val="20"/>
                <w:lang w:bidi="ru-RU"/>
              </w:rPr>
            </w:pPr>
            <w:r w:rsidRPr="007C51DE">
              <w:rPr>
                <w:rFonts w:eastAsia="Tahoma"/>
                <w:b/>
                <w:bCs/>
                <w:color w:val="000000"/>
                <w:sz w:val="20"/>
                <w:szCs w:val="20"/>
                <w:lang w:bidi="ru-RU"/>
              </w:rPr>
              <w:t>Практическое занятие</w:t>
            </w:r>
          </w:p>
        </w:tc>
        <w:tc>
          <w:tcPr>
            <w:tcW w:w="1027" w:type="dxa"/>
            <w:tcBorders>
              <w:top w:val="single" w:sz="4" w:space="0" w:color="auto"/>
              <w:lef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c>
          <w:tcPr>
            <w:tcW w:w="1858"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8D7A32" w:rsidRPr="007C51DE" w:rsidTr="00A91176">
        <w:trPr>
          <w:trHeight w:hRule="exact" w:val="362"/>
          <w:jc w:val="center"/>
        </w:trPr>
        <w:tc>
          <w:tcPr>
            <w:tcW w:w="2381" w:type="dxa"/>
            <w:vMerge/>
            <w:tcBorders>
              <w:left w:val="single" w:sz="4" w:space="0" w:color="auto"/>
            </w:tcBorders>
            <w:shd w:val="clear" w:color="auto" w:fill="auto"/>
          </w:tcPr>
          <w:p w:rsidR="008D7A32" w:rsidRPr="007C51DE" w:rsidRDefault="008D7A32" w:rsidP="005E7F9A">
            <w:pPr>
              <w:widowControl w:val="0"/>
              <w:rPr>
                <w:rFonts w:eastAsia="Courier New"/>
                <w:color w:val="000000"/>
                <w:lang w:bidi="ru-RU"/>
              </w:rPr>
            </w:pPr>
          </w:p>
        </w:tc>
        <w:tc>
          <w:tcPr>
            <w:tcW w:w="9039" w:type="dxa"/>
            <w:tcBorders>
              <w:top w:val="single" w:sz="4" w:space="0" w:color="auto"/>
              <w:left w:val="single" w:sz="4" w:space="0" w:color="auto"/>
            </w:tcBorders>
            <w:shd w:val="clear" w:color="auto" w:fill="auto"/>
          </w:tcPr>
          <w:p w:rsidR="008D7A32" w:rsidRPr="007C51DE" w:rsidRDefault="008D7A32" w:rsidP="005E7F9A">
            <w:pPr>
              <w:widowControl w:val="0"/>
              <w:spacing w:line="314" w:lineRule="auto"/>
              <w:jc w:val="both"/>
              <w:rPr>
                <w:rFonts w:eastAsia="Tahoma"/>
                <w:color w:val="000000"/>
                <w:sz w:val="20"/>
                <w:szCs w:val="20"/>
                <w:lang w:bidi="ru-RU"/>
              </w:rPr>
            </w:pPr>
            <w:r w:rsidRPr="007C51DE">
              <w:rPr>
                <w:rFonts w:eastAsia="Tahoma"/>
                <w:color w:val="000000"/>
                <w:sz w:val="20"/>
                <w:szCs w:val="20"/>
                <w:lang w:bidi="ru-RU"/>
              </w:rPr>
              <w:t>№ 5: «Сравнительная характеристика ведущих факторов размещения производительных сил»</w:t>
            </w:r>
          </w:p>
        </w:tc>
        <w:tc>
          <w:tcPr>
            <w:tcW w:w="1027" w:type="dxa"/>
            <w:vMerge w:val="restart"/>
            <w:tcBorders>
              <w:top w:val="single" w:sz="4" w:space="0" w:color="auto"/>
              <w:left w:val="single" w:sz="4" w:space="0" w:color="auto"/>
            </w:tcBorders>
            <w:shd w:val="clear" w:color="auto" w:fill="auto"/>
            <w:vAlign w:val="center"/>
          </w:tcPr>
          <w:p w:rsidR="008D7A32" w:rsidRPr="007C51DE" w:rsidRDefault="008D7A32" w:rsidP="005E7F9A">
            <w:pPr>
              <w:widowControl w:val="0"/>
              <w:jc w:val="center"/>
              <w:rPr>
                <w:rFonts w:eastAsia="Tahoma"/>
                <w:color w:val="000000"/>
                <w:sz w:val="20"/>
                <w:szCs w:val="20"/>
                <w:lang w:bidi="ru-RU"/>
              </w:rPr>
            </w:pPr>
            <w:r>
              <w:rPr>
                <w:rFonts w:eastAsia="Tahoma"/>
                <w:color w:val="000000"/>
                <w:sz w:val="20"/>
                <w:szCs w:val="20"/>
                <w:lang w:bidi="ru-RU"/>
              </w:rPr>
              <w:t>10</w:t>
            </w:r>
          </w:p>
        </w:tc>
        <w:tc>
          <w:tcPr>
            <w:tcW w:w="1858" w:type="dxa"/>
            <w:vMerge/>
            <w:tcBorders>
              <w:left w:val="single" w:sz="4" w:space="0" w:color="auto"/>
              <w:right w:val="single" w:sz="4" w:space="0" w:color="auto"/>
            </w:tcBorders>
            <w:shd w:val="clear" w:color="auto" w:fill="auto"/>
            <w:vAlign w:val="center"/>
          </w:tcPr>
          <w:p w:rsidR="008D7A32" w:rsidRPr="007C51DE" w:rsidRDefault="008D7A32" w:rsidP="005E7F9A">
            <w:pPr>
              <w:widowControl w:val="0"/>
              <w:rPr>
                <w:rFonts w:eastAsia="Courier New"/>
                <w:color w:val="000000"/>
                <w:lang w:bidi="ru-RU"/>
              </w:rPr>
            </w:pPr>
          </w:p>
        </w:tc>
      </w:tr>
      <w:tr w:rsidR="008D7A32" w:rsidRPr="007C51DE" w:rsidTr="00BB19F2">
        <w:trPr>
          <w:trHeight w:hRule="exact" w:val="362"/>
          <w:jc w:val="center"/>
        </w:trPr>
        <w:tc>
          <w:tcPr>
            <w:tcW w:w="2381" w:type="dxa"/>
            <w:vMerge/>
            <w:tcBorders>
              <w:left w:val="single" w:sz="4" w:space="0" w:color="auto"/>
            </w:tcBorders>
            <w:shd w:val="clear" w:color="auto" w:fill="auto"/>
          </w:tcPr>
          <w:p w:rsidR="008D7A32" w:rsidRPr="007C51DE" w:rsidRDefault="008D7A32" w:rsidP="005E7F9A">
            <w:pPr>
              <w:widowControl w:val="0"/>
              <w:rPr>
                <w:rFonts w:eastAsia="Courier New"/>
                <w:color w:val="000000"/>
                <w:lang w:bidi="ru-RU"/>
              </w:rPr>
            </w:pPr>
          </w:p>
        </w:tc>
        <w:tc>
          <w:tcPr>
            <w:tcW w:w="9039" w:type="dxa"/>
            <w:tcBorders>
              <w:top w:val="single" w:sz="4" w:space="0" w:color="auto"/>
              <w:left w:val="single" w:sz="4" w:space="0" w:color="auto"/>
            </w:tcBorders>
            <w:shd w:val="clear" w:color="auto" w:fill="auto"/>
          </w:tcPr>
          <w:p w:rsidR="008D7A32" w:rsidRPr="007C51DE" w:rsidRDefault="008D7A32" w:rsidP="005E7F9A">
            <w:pPr>
              <w:widowControl w:val="0"/>
              <w:spacing w:line="314" w:lineRule="auto"/>
              <w:jc w:val="both"/>
              <w:rPr>
                <w:rFonts w:eastAsia="Tahoma"/>
                <w:color w:val="000000"/>
                <w:sz w:val="20"/>
                <w:szCs w:val="20"/>
                <w:lang w:bidi="ru-RU"/>
              </w:rPr>
            </w:pPr>
            <w:r>
              <w:rPr>
                <w:rFonts w:eastAsia="Tahoma"/>
                <w:color w:val="000000"/>
                <w:sz w:val="20"/>
                <w:szCs w:val="20"/>
                <w:lang w:bidi="ru-RU"/>
              </w:rPr>
              <w:t xml:space="preserve">№6. </w:t>
            </w:r>
            <w:r w:rsidRPr="008D7A32">
              <w:rPr>
                <w:rFonts w:eastAsia="Tahoma"/>
                <w:color w:val="000000"/>
                <w:sz w:val="20"/>
                <w:szCs w:val="20"/>
                <w:lang w:bidi="ru-RU"/>
              </w:rPr>
              <w:t>«Определение</w:t>
            </w:r>
            <w:r w:rsidRPr="008D7A32">
              <w:rPr>
                <w:rFonts w:eastAsia="Tahoma"/>
                <w:color w:val="000000"/>
                <w:sz w:val="20"/>
                <w:szCs w:val="20"/>
                <w:lang w:bidi="ru-RU"/>
              </w:rPr>
              <w:tab/>
              <w:t>хозяйственной специализации стран и регионов мира».</w:t>
            </w:r>
          </w:p>
        </w:tc>
        <w:tc>
          <w:tcPr>
            <w:tcW w:w="1027" w:type="dxa"/>
            <w:vMerge/>
            <w:tcBorders>
              <w:left w:val="single" w:sz="4" w:space="0" w:color="auto"/>
            </w:tcBorders>
            <w:shd w:val="clear" w:color="auto" w:fill="auto"/>
            <w:vAlign w:val="center"/>
          </w:tcPr>
          <w:p w:rsidR="008D7A32" w:rsidRPr="007C51DE" w:rsidRDefault="008D7A32" w:rsidP="005E7F9A">
            <w:pPr>
              <w:widowControl w:val="0"/>
              <w:jc w:val="center"/>
              <w:rPr>
                <w:rFonts w:eastAsia="Tahoma"/>
                <w:color w:val="000000"/>
                <w:sz w:val="20"/>
                <w:szCs w:val="20"/>
                <w:lang w:bidi="ru-RU"/>
              </w:rPr>
            </w:pPr>
          </w:p>
        </w:tc>
        <w:tc>
          <w:tcPr>
            <w:tcW w:w="1858" w:type="dxa"/>
            <w:vMerge/>
            <w:tcBorders>
              <w:left w:val="single" w:sz="4" w:space="0" w:color="auto"/>
              <w:right w:val="single" w:sz="4" w:space="0" w:color="auto"/>
            </w:tcBorders>
            <w:shd w:val="clear" w:color="auto" w:fill="auto"/>
            <w:vAlign w:val="center"/>
          </w:tcPr>
          <w:p w:rsidR="008D7A32" w:rsidRPr="007C51DE" w:rsidRDefault="008D7A32" w:rsidP="005E7F9A">
            <w:pPr>
              <w:widowControl w:val="0"/>
              <w:rPr>
                <w:rFonts w:eastAsia="Courier New"/>
                <w:color w:val="000000"/>
                <w:lang w:bidi="ru-RU"/>
              </w:rPr>
            </w:pPr>
          </w:p>
        </w:tc>
      </w:tr>
      <w:tr w:rsidR="008D7A32" w:rsidRPr="007C51DE" w:rsidTr="00BB19F2">
        <w:trPr>
          <w:trHeight w:hRule="exact" w:val="501"/>
          <w:jc w:val="center"/>
        </w:trPr>
        <w:tc>
          <w:tcPr>
            <w:tcW w:w="2381" w:type="dxa"/>
            <w:vMerge/>
            <w:tcBorders>
              <w:left w:val="single" w:sz="4" w:space="0" w:color="auto"/>
            </w:tcBorders>
            <w:shd w:val="clear" w:color="auto" w:fill="auto"/>
          </w:tcPr>
          <w:p w:rsidR="008D7A32" w:rsidRPr="007C51DE" w:rsidRDefault="008D7A32" w:rsidP="005E7F9A">
            <w:pPr>
              <w:widowControl w:val="0"/>
              <w:rPr>
                <w:rFonts w:eastAsia="Courier New"/>
                <w:color w:val="000000"/>
                <w:lang w:bidi="ru-RU"/>
              </w:rPr>
            </w:pPr>
          </w:p>
        </w:tc>
        <w:tc>
          <w:tcPr>
            <w:tcW w:w="9039" w:type="dxa"/>
            <w:tcBorders>
              <w:top w:val="single" w:sz="4" w:space="0" w:color="auto"/>
              <w:left w:val="single" w:sz="4" w:space="0" w:color="auto"/>
            </w:tcBorders>
            <w:shd w:val="clear" w:color="auto" w:fill="auto"/>
          </w:tcPr>
          <w:p w:rsidR="008D7A32" w:rsidRPr="007C51DE" w:rsidRDefault="008D7A32" w:rsidP="008D7A32">
            <w:pPr>
              <w:widowControl w:val="0"/>
              <w:spacing w:line="314" w:lineRule="auto"/>
              <w:jc w:val="both"/>
              <w:rPr>
                <w:rFonts w:eastAsia="Tahoma"/>
                <w:color w:val="000000"/>
                <w:sz w:val="20"/>
                <w:szCs w:val="20"/>
                <w:lang w:bidi="ru-RU"/>
              </w:rPr>
            </w:pPr>
            <w:r>
              <w:rPr>
                <w:rFonts w:eastAsia="Tahoma"/>
                <w:color w:val="000000"/>
                <w:sz w:val="20"/>
                <w:szCs w:val="20"/>
                <w:lang w:bidi="ru-RU"/>
              </w:rPr>
              <w:t xml:space="preserve">№7. </w:t>
            </w:r>
            <w:r w:rsidRPr="008D7A32">
              <w:rPr>
                <w:rFonts w:eastAsia="Tahoma"/>
                <w:color w:val="000000"/>
                <w:sz w:val="20"/>
                <w:szCs w:val="20"/>
                <w:lang w:bidi="ru-RU"/>
              </w:rPr>
              <w:t>«Составление            экономико-географической                  характеристики профильной отрасли».</w:t>
            </w:r>
          </w:p>
        </w:tc>
        <w:tc>
          <w:tcPr>
            <w:tcW w:w="1027" w:type="dxa"/>
            <w:vMerge/>
            <w:tcBorders>
              <w:left w:val="single" w:sz="4" w:space="0" w:color="auto"/>
            </w:tcBorders>
            <w:shd w:val="clear" w:color="auto" w:fill="auto"/>
            <w:vAlign w:val="center"/>
          </w:tcPr>
          <w:p w:rsidR="008D7A32" w:rsidRPr="007C51DE" w:rsidRDefault="008D7A32" w:rsidP="005E7F9A">
            <w:pPr>
              <w:widowControl w:val="0"/>
              <w:jc w:val="center"/>
              <w:rPr>
                <w:rFonts w:eastAsia="Tahoma"/>
                <w:color w:val="000000"/>
                <w:sz w:val="20"/>
                <w:szCs w:val="20"/>
                <w:lang w:bidi="ru-RU"/>
              </w:rPr>
            </w:pPr>
          </w:p>
        </w:tc>
        <w:tc>
          <w:tcPr>
            <w:tcW w:w="1858" w:type="dxa"/>
            <w:vMerge/>
            <w:tcBorders>
              <w:left w:val="single" w:sz="4" w:space="0" w:color="auto"/>
              <w:right w:val="single" w:sz="4" w:space="0" w:color="auto"/>
            </w:tcBorders>
            <w:shd w:val="clear" w:color="auto" w:fill="auto"/>
            <w:vAlign w:val="center"/>
          </w:tcPr>
          <w:p w:rsidR="008D7A32" w:rsidRPr="007C51DE" w:rsidRDefault="008D7A32" w:rsidP="005E7F9A">
            <w:pPr>
              <w:widowControl w:val="0"/>
              <w:rPr>
                <w:rFonts w:eastAsia="Courier New"/>
                <w:color w:val="000000"/>
                <w:lang w:bidi="ru-RU"/>
              </w:rPr>
            </w:pPr>
          </w:p>
        </w:tc>
      </w:tr>
      <w:tr w:rsidR="008D7A32" w:rsidRPr="007C51DE" w:rsidTr="00BB19F2">
        <w:trPr>
          <w:trHeight w:hRule="exact" w:val="362"/>
          <w:jc w:val="center"/>
        </w:trPr>
        <w:tc>
          <w:tcPr>
            <w:tcW w:w="2381" w:type="dxa"/>
            <w:vMerge/>
            <w:tcBorders>
              <w:left w:val="single" w:sz="4" w:space="0" w:color="auto"/>
            </w:tcBorders>
            <w:shd w:val="clear" w:color="auto" w:fill="auto"/>
          </w:tcPr>
          <w:p w:rsidR="008D7A32" w:rsidRPr="007C51DE" w:rsidRDefault="008D7A32" w:rsidP="005E7F9A">
            <w:pPr>
              <w:widowControl w:val="0"/>
              <w:rPr>
                <w:rFonts w:eastAsia="Courier New"/>
                <w:color w:val="000000"/>
                <w:lang w:bidi="ru-RU"/>
              </w:rPr>
            </w:pPr>
          </w:p>
        </w:tc>
        <w:tc>
          <w:tcPr>
            <w:tcW w:w="9039" w:type="dxa"/>
            <w:tcBorders>
              <w:top w:val="single" w:sz="4" w:space="0" w:color="auto"/>
              <w:left w:val="single" w:sz="4" w:space="0" w:color="auto"/>
            </w:tcBorders>
            <w:shd w:val="clear" w:color="auto" w:fill="auto"/>
          </w:tcPr>
          <w:p w:rsidR="008D7A32" w:rsidRPr="007C51DE" w:rsidRDefault="008D7A32" w:rsidP="005E7F9A">
            <w:pPr>
              <w:widowControl w:val="0"/>
              <w:spacing w:line="314" w:lineRule="auto"/>
              <w:jc w:val="both"/>
              <w:rPr>
                <w:rFonts w:eastAsia="Tahoma"/>
                <w:color w:val="000000"/>
                <w:sz w:val="20"/>
                <w:szCs w:val="20"/>
                <w:lang w:bidi="ru-RU"/>
              </w:rPr>
            </w:pPr>
            <w:r w:rsidRPr="008D7A32">
              <w:rPr>
                <w:rFonts w:eastAsia="Tahoma"/>
                <w:color w:val="000000"/>
                <w:sz w:val="20"/>
                <w:szCs w:val="20"/>
                <w:lang w:bidi="ru-RU"/>
              </w:rPr>
              <w:t>№8. Размещение профильной отрасли мирового хозяйства на карте мира.</w:t>
            </w:r>
          </w:p>
        </w:tc>
        <w:tc>
          <w:tcPr>
            <w:tcW w:w="1027" w:type="dxa"/>
            <w:vMerge/>
            <w:tcBorders>
              <w:left w:val="single" w:sz="4" w:space="0" w:color="auto"/>
            </w:tcBorders>
            <w:shd w:val="clear" w:color="auto" w:fill="auto"/>
            <w:vAlign w:val="center"/>
          </w:tcPr>
          <w:p w:rsidR="008D7A32" w:rsidRPr="007C51DE" w:rsidRDefault="008D7A32" w:rsidP="005E7F9A">
            <w:pPr>
              <w:widowControl w:val="0"/>
              <w:jc w:val="center"/>
              <w:rPr>
                <w:rFonts w:eastAsia="Tahoma"/>
                <w:color w:val="000000"/>
                <w:sz w:val="20"/>
                <w:szCs w:val="20"/>
                <w:lang w:bidi="ru-RU"/>
              </w:rPr>
            </w:pPr>
          </w:p>
        </w:tc>
        <w:tc>
          <w:tcPr>
            <w:tcW w:w="1858" w:type="dxa"/>
            <w:vMerge/>
            <w:tcBorders>
              <w:left w:val="single" w:sz="4" w:space="0" w:color="auto"/>
              <w:right w:val="single" w:sz="4" w:space="0" w:color="auto"/>
            </w:tcBorders>
            <w:shd w:val="clear" w:color="auto" w:fill="auto"/>
            <w:vAlign w:val="center"/>
          </w:tcPr>
          <w:p w:rsidR="008D7A32" w:rsidRPr="007C51DE" w:rsidRDefault="008D7A32" w:rsidP="005E7F9A">
            <w:pPr>
              <w:widowControl w:val="0"/>
              <w:rPr>
                <w:rFonts w:eastAsia="Courier New"/>
                <w:color w:val="000000"/>
                <w:lang w:bidi="ru-RU"/>
              </w:rPr>
            </w:pPr>
          </w:p>
        </w:tc>
      </w:tr>
      <w:tr w:rsidR="008D7A32" w:rsidRPr="007C51DE" w:rsidTr="00BB19F2">
        <w:trPr>
          <w:trHeight w:hRule="exact" w:val="768"/>
          <w:jc w:val="center"/>
        </w:trPr>
        <w:tc>
          <w:tcPr>
            <w:tcW w:w="2381" w:type="dxa"/>
            <w:vMerge/>
            <w:tcBorders>
              <w:left w:val="single" w:sz="4" w:space="0" w:color="auto"/>
            </w:tcBorders>
            <w:shd w:val="clear" w:color="auto" w:fill="auto"/>
          </w:tcPr>
          <w:p w:rsidR="008D7A32" w:rsidRPr="007C51DE" w:rsidRDefault="008D7A32" w:rsidP="005E7F9A">
            <w:pPr>
              <w:widowControl w:val="0"/>
              <w:rPr>
                <w:rFonts w:eastAsia="Courier New"/>
                <w:color w:val="000000"/>
                <w:lang w:bidi="ru-RU"/>
              </w:rPr>
            </w:pPr>
          </w:p>
        </w:tc>
        <w:tc>
          <w:tcPr>
            <w:tcW w:w="9039" w:type="dxa"/>
            <w:tcBorders>
              <w:top w:val="single" w:sz="4" w:space="0" w:color="auto"/>
              <w:left w:val="single" w:sz="4" w:space="0" w:color="auto"/>
            </w:tcBorders>
            <w:shd w:val="clear" w:color="auto" w:fill="auto"/>
          </w:tcPr>
          <w:p w:rsidR="008D7A32" w:rsidRPr="007C51DE" w:rsidRDefault="008D7A32" w:rsidP="005E7F9A">
            <w:pPr>
              <w:widowControl w:val="0"/>
              <w:spacing w:line="314" w:lineRule="auto"/>
              <w:jc w:val="both"/>
              <w:rPr>
                <w:rFonts w:eastAsia="Tahoma"/>
                <w:color w:val="000000"/>
                <w:sz w:val="20"/>
                <w:szCs w:val="20"/>
                <w:lang w:bidi="ru-RU"/>
              </w:rPr>
            </w:pPr>
            <w:r w:rsidRPr="008D7A32">
              <w:rPr>
                <w:rFonts w:eastAsia="Tahoma"/>
                <w:color w:val="000000"/>
                <w:sz w:val="20"/>
                <w:szCs w:val="20"/>
                <w:lang w:bidi="ru-RU"/>
              </w:rPr>
              <w:t>№9</w:t>
            </w:r>
            <w:r>
              <w:rPr>
                <w:rFonts w:eastAsia="Tahoma"/>
                <w:color w:val="000000"/>
                <w:sz w:val="20"/>
                <w:szCs w:val="20"/>
                <w:lang w:bidi="ru-RU"/>
              </w:rPr>
              <w:t>.</w:t>
            </w:r>
            <w:r w:rsidRPr="008D7A32">
              <w:rPr>
                <w:rFonts w:eastAsia="Tahoma"/>
                <w:color w:val="000000"/>
                <w:sz w:val="20"/>
                <w:szCs w:val="20"/>
                <w:lang w:bidi="ru-RU"/>
              </w:rPr>
              <w:t xml:space="preserve"> «Определение и обозначение стран-экспортеров</w:t>
            </w:r>
            <w:r w:rsidRPr="008D7A32">
              <w:rPr>
                <w:rFonts w:eastAsia="Tahoma"/>
                <w:color w:val="000000"/>
                <w:sz w:val="20"/>
                <w:szCs w:val="20"/>
                <w:lang w:bidi="ru-RU"/>
              </w:rPr>
              <w:tab/>
              <w:t>основных</w:t>
            </w:r>
            <w:r w:rsidRPr="008D7A32">
              <w:rPr>
                <w:rFonts w:eastAsia="Tahoma"/>
                <w:color w:val="000000"/>
                <w:sz w:val="20"/>
                <w:szCs w:val="20"/>
                <w:lang w:bidi="ru-RU"/>
              </w:rPr>
              <w:tab/>
              <w:t>видов промышленной и сельскохозяйственной продукции,      видов</w:t>
            </w:r>
            <w:r w:rsidRPr="008D7A32">
              <w:rPr>
                <w:rFonts w:eastAsia="Tahoma"/>
                <w:color w:val="000000"/>
                <w:sz w:val="20"/>
                <w:szCs w:val="20"/>
                <w:lang w:bidi="ru-RU"/>
              </w:rPr>
              <w:tab/>
              <w:t>сырья,      районов международного туризма и отдыха»</w:t>
            </w:r>
          </w:p>
        </w:tc>
        <w:tc>
          <w:tcPr>
            <w:tcW w:w="1027" w:type="dxa"/>
            <w:vMerge/>
            <w:tcBorders>
              <w:left w:val="single" w:sz="4" w:space="0" w:color="auto"/>
            </w:tcBorders>
            <w:shd w:val="clear" w:color="auto" w:fill="auto"/>
            <w:vAlign w:val="center"/>
          </w:tcPr>
          <w:p w:rsidR="008D7A32" w:rsidRPr="007C51DE" w:rsidRDefault="008D7A32" w:rsidP="005E7F9A">
            <w:pPr>
              <w:widowControl w:val="0"/>
              <w:jc w:val="center"/>
              <w:rPr>
                <w:rFonts w:eastAsia="Tahoma"/>
                <w:color w:val="000000"/>
                <w:sz w:val="20"/>
                <w:szCs w:val="20"/>
                <w:lang w:bidi="ru-RU"/>
              </w:rPr>
            </w:pPr>
          </w:p>
        </w:tc>
        <w:tc>
          <w:tcPr>
            <w:tcW w:w="1858" w:type="dxa"/>
            <w:vMerge/>
            <w:tcBorders>
              <w:left w:val="single" w:sz="4" w:space="0" w:color="auto"/>
              <w:right w:val="single" w:sz="4" w:space="0" w:color="auto"/>
            </w:tcBorders>
            <w:shd w:val="clear" w:color="auto" w:fill="auto"/>
            <w:vAlign w:val="center"/>
          </w:tcPr>
          <w:p w:rsidR="008D7A32" w:rsidRPr="007C51DE" w:rsidRDefault="008D7A32" w:rsidP="005E7F9A">
            <w:pPr>
              <w:widowControl w:val="0"/>
              <w:rPr>
                <w:rFonts w:eastAsia="Courier New"/>
                <w:color w:val="000000"/>
                <w:lang w:bidi="ru-RU"/>
              </w:rPr>
            </w:pPr>
          </w:p>
        </w:tc>
      </w:tr>
      <w:tr w:rsidR="005E7F9A" w:rsidRPr="007C51DE" w:rsidTr="00A91176">
        <w:trPr>
          <w:trHeight w:hRule="exact" w:val="1891"/>
          <w:jc w:val="center"/>
        </w:trPr>
        <w:tc>
          <w:tcPr>
            <w:tcW w:w="2381" w:type="dxa"/>
            <w:vMerge/>
            <w:tcBorders>
              <w:left w:val="single" w:sz="4" w:space="0" w:color="auto"/>
              <w:bottom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9039" w:type="dxa"/>
            <w:tcBorders>
              <w:top w:val="single" w:sz="4" w:space="0" w:color="auto"/>
              <w:left w:val="single" w:sz="4" w:space="0" w:color="auto"/>
              <w:bottom w:val="single" w:sz="4" w:space="0" w:color="auto"/>
            </w:tcBorders>
            <w:shd w:val="clear" w:color="auto" w:fill="auto"/>
          </w:tcPr>
          <w:p w:rsidR="005E7F9A" w:rsidRPr="007C51DE" w:rsidRDefault="005E7F9A" w:rsidP="00A91176">
            <w:pPr>
              <w:widowControl w:val="0"/>
              <w:spacing w:line="310" w:lineRule="auto"/>
              <w:ind w:right="132"/>
              <w:jc w:val="both"/>
              <w:rPr>
                <w:rFonts w:eastAsia="Tahoma"/>
                <w:color w:val="000000"/>
                <w:sz w:val="20"/>
                <w:szCs w:val="20"/>
                <w:lang w:bidi="ru-RU"/>
              </w:rPr>
            </w:pPr>
          </w:p>
        </w:tc>
        <w:tc>
          <w:tcPr>
            <w:tcW w:w="1027" w:type="dxa"/>
            <w:tcBorders>
              <w:top w:val="single" w:sz="4" w:space="0" w:color="auto"/>
              <w:left w:val="single" w:sz="4" w:space="0" w:color="auto"/>
              <w:bottom w:val="single" w:sz="4" w:space="0" w:color="auto"/>
            </w:tcBorders>
            <w:shd w:val="clear" w:color="auto" w:fill="auto"/>
            <w:vAlign w:val="center"/>
          </w:tcPr>
          <w:p w:rsidR="005E7F9A" w:rsidRPr="007C51DE" w:rsidRDefault="005E7F9A" w:rsidP="005E7F9A">
            <w:pPr>
              <w:widowControl w:val="0"/>
              <w:jc w:val="center"/>
              <w:rPr>
                <w:rFonts w:eastAsia="Tahoma"/>
                <w:color w:val="000000"/>
                <w:sz w:val="20"/>
                <w:szCs w:val="20"/>
                <w:lang w:bidi="ru-RU"/>
              </w:rPr>
            </w:pPr>
          </w:p>
        </w:tc>
        <w:tc>
          <w:tcPr>
            <w:tcW w:w="1858" w:type="dxa"/>
            <w:vMerge/>
            <w:tcBorders>
              <w:left w:val="single" w:sz="4" w:space="0" w:color="auto"/>
              <w:bottom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bl>
    <w:p w:rsidR="005E7F9A" w:rsidRPr="007C51DE" w:rsidRDefault="005E7F9A" w:rsidP="005E7F9A">
      <w:pPr>
        <w:widowControl w:val="0"/>
        <w:spacing w:after="1479" w:line="1" w:lineRule="exact"/>
        <w:rPr>
          <w:rFonts w:eastAsia="Courier New"/>
          <w:color w:val="000000"/>
          <w:lang w:bidi="ru-RU"/>
        </w:rPr>
      </w:pPr>
    </w:p>
    <w:p w:rsidR="005E7F9A" w:rsidRPr="007C51DE" w:rsidRDefault="005E7F9A" w:rsidP="005E7F9A">
      <w:pPr>
        <w:widowControl w:val="0"/>
        <w:spacing w:line="266" w:lineRule="auto"/>
        <w:ind w:left="-280"/>
        <w:rPr>
          <w:rFonts w:eastAsia="Tahoma"/>
          <w:color w:val="000000"/>
          <w:sz w:val="18"/>
          <w:szCs w:val="18"/>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381"/>
        <w:gridCol w:w="8933"/>
        <w:gridCol w:w="1133"/>
        <w:gridCol w:w="1858"/>
      </w:tblGrid>
      <w:tr w:rsidR="005E7F9A" w:rsidRPr="007C51DE" w:rsidTr="005E7F9A">
        <w:trPr>
          <w:trHeight w:hRule="exact" w:val="638"/>
          <w:jc w:val="center"/>
        </w:trPr>
        <w:tc>
          <w:tcPr>
            <w:tcW w:w="2381"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t>Наименование разделов и тем</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spacing w:line="305" w:lineRule="auto"/>
              <w:jc w:val="center"/>
              <w:rPr>
                <w:rFonts w:eastAsia="Tahoma"/>
                <w:color w:val="000000"/>
                <w:sz w:val="20"/>
                <w:szCs w:val="20"/>
                <w:lang w:bidi="ru-RU"/>
              </w:rPr>
            </w:pPr>
            <w:r w:rsidRPr="007C51DE">
              <w:rPr>
                <w:rFonts w:eastAsia="Tahoma"/>
                <w:b/>
                <w:bCs/>
                <w:color w:val="000000"/>
                <w:sz w:val="20"/>
                <w:szCs w:val="20"/>
                <w:lang w:bidi="ru-RU"/>
              </w:rPr>
              <w:t>Объём часов</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spacing w:line="305" w:lineRule="auto"/>
              <w:jc w:val="center"/>
              <w:rPr>
                <w:rFonts w:eastAsia="Tahoma"/>
                <w:color w:val="000000"/>
                <w:sz w:val="20"/>
                <w:szCs w:val="20"/>
                <w:lang w:bidi="ru-RU"/>
              </w:rPr>
            </w:pPr>
            <w:r w:rsidRPr="007C51DE">
              <w:rPr>
                <w:rFonts w:eastAsia="Tahoma"/>
                <w:b/>
                <w:bCs/>
                <w:color w:val="000000"/>
                <w:sz w:val="20"/>
                <w:szCs w:val="20"/>
                <w:lang w:bidi="ru-RU"/>
              </w:rPr>
              <w:t>Формируемые компетенции</w:t>
            </w:r>
          </w:p>
        </w:tc>
      </w:tr>
      <w:tr w:rsidR="005E7F9A" w:rsidRPr="007C51DE" w:rsidTr="005E7F9A">
        <w:trPr>
          <w:trHeight w:hRule="exact" w:val="322"/>
          <w:jc w:val="center"/>
        </w:trPr>
        <w:tc>
          <w:tcPr>
            <w:tcW w:w="14305" w:type="dxa"/>
            <w:gridSpan w:val="4"/>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b/>
                <w:bCs/>
                <w:color w:val="000000"/>
                <w:sz w:val="20"/>
                <w:szCs w:val="20"/>
                <w:lang w:bidi="ru-RU"/>
              </w:rPr>
              <w:t>Основное содержание</w:t>
            </w:r>
          </w:p>
        </w:tc>
      </w:tr>
      <w:tr w:rsidR="005E7F9A" w:rsidRPr="007C51DE" w:rsidTr="005E7F9A">
        <w:trPr>
          <w:trHeight w:hRule="exact" w:val="427"/>
          <w:jc w:val="center"/>
        </w:trPr>
        <w:tc>
          <w:tcPr>
            <w:tcW w:w="11314" w:type="dxa"/>
            <w:gridSpan w:val="2"/>
            <w:tcBorders>
              <w:top w:val="single" w:sz="4" w:space="0" w:color="auto"/>
              <w:left w:val="single" w:sz="4" w:space="0" w:color="auto"/>
            </w:tcBorders>
            <w:shd w:val="clear" w:color="auto" w:fill="auto"/>
          </w:tcPr>
          <w:p w:rsidR="005E7F9A" w:rsidRPr="007C51DE" w:rsidRDefault="005E7F9A" w:rsidP="005E7F9A">
            <w:pPr>
              <w:widowControl w:val="0"/>
              <w:rPr>
                <w:rFonts w:eastAsia="Tahoma"/>
                <w:color w:val="000000"/>
                <w:sz w:val="20"/>
                <w:szCs w:val="20"/>
                <w:lang w:bidi="ru-RU"/>
              </w:rPr>
            </w:pPr>
            <w:r w:rsidRPr="007C51DE">
              <w:rPr>
                <w:rFonts w:eastAsia="Tahoma"/>
                <w:b/>
                <w:bCs/>
                <w:color w:val="000000"/>
                <w:sz w:val="20"/>
                <w:szCs w:val="20"/>
                <w:lang w:bidi="ru-RU"/>
              </w:rPr>
              <w:t>Раздел 2. Региональная характеристика мира</w:t>
            </w:r>
          </w:p>
        </w:tc>
        <w:tc>
          <w:tcPr>
            <w:tcW w:w="1133" w:type="dxa"/>
            <w:tcBorders>
              <w:top w:val="single" w:sz="4" w:space="0" w:color="auto"/>
              <w:left w:val="single" w:sz="4" w:space="0" w:color="auto"/>
            </w:tcBorders>
            <w:shd w:val="clear" w:color="auto" w:fill="auto"/>
          </w:tcPr>
          <w:p w:rsidR="005E7F9A" w:rsidRPr="007C51DE" w:rsidRDefault="00624CBB" w:rsidP="005E7F9A">
            <w:pPr>
              <w:widowControl w:val="0"/>
              <w:jc w:val="center"/>
              <w:rPr>
                <w:rFonts w:eastAsia="Tahoma"/>
                <w:color w:val="000000"/>
                <w:sz w:val="20"/>
                <w:szCs w:val="20"/>
                <w:lang w:bidi="ru-RU"/>
              </w:rPr>
            </w:pPr>
            <w:r>
              <w:rPr>
                <w:rFonts w:eastAsia="Tahoma"/>
                <w:b/>
                <w:bCs/>
                <w:color w:val="000000"/>
                <w:sz w:val="20"/>
                <w:szCs w:val="20"/>
                <w:lang w:bidi="ru-RU"/>
              </w:rPr>
              <w:t>22</w:t>
            </w:r>
          </w:p>
        </w:tc>
        <w:tc>
          <w:tcPr>
            <w:tcW w:w="1858" w:type="dxa"/>
            <w:vMerge w:val="restart"/>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01.</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02.</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03.</w:t>
            </w:r>
          </w:p>
        </w:tc>
      </w:tr>
      <w:tr w:rsidR="005E7F9A" w:rsidRPr="007C51DE" w:rsidTr="005E7F9A">
        <w:trPr>
          <w:trHeight w:hRule="exact" w:val="518"/>
          <w:jc w:val="center"/>
        </w:trPr>
        <w:tc>
          <w:tcPr>
            <w:tcW w:w="2381" w:type="dxa"/>
            <w:vMerge w:val="restart"/>
            <w:tcBorders>
              <w:top w:val="single" w:sz="4" w:space="0" w:color="auto"/>
              <w:left w:val="single" w:sz="4" w:space="0" w:color="auto"/>
            </w:tcBorders>
            <w:shd w:val="clear" w:color="auto" w:fill="auto"/>
          </w:tcPr>
          <w:p w:rsidR="005E7F9A" w:rsidRPr="007C51DE" w:rsidRDefault="005E7F9A" w:rsidP="005E7F9A">
            <w:pPr>
              <w:widowControl w:val="0"/>
              <w:spacing w:line="314" w:lineRule="auto"/>
              <w:jc w:val="center"/>
              <w:rPr>
                <w:rFonts w:eastAsia="Tahoma"/>
                <w:color w:val="000000"/>
                <w:sz w:val="20"/>
                <w:szCs w:val="20"/>
                <w:lang w:bidi="ru-RU"/>
              </w:rPr>
            </w:pPr>
            <w:r w:rsidRPr="007C51DE">
              <w:rPr>
                <w:rFonts w:eastAsia="Tahoma"/>
                <w:color w:val="000000"/>
                <w:sz w:val="20"/>
                <w:szCs w:val="20"/>
                <w:lang w:bidi="ru-RU"/>
              </w:rPr>
              <w:t>Тема 2.1. Зарубежная Европа</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b/>
                <w:bCs/>
                <w:color w:val="000000"/>
                <w:sz w:val="20"/>
                <w:szCs w:val="20"/>
                <w:lang w:bidi="ru-RU"/>
              </w:rPr>
              <w:t>Содержание учебного материала</w:t>
            </w:r>
          </w:p>
        </w:tc>
        <w:tc>
          <w:tcPr>
            <w:tcW w:w="1133" w:type="dxa"/>
            <w:tcBorders>
              <w:top w:val="single" w:sz="4" w:space="0" w:color="auto"/>
              <w:left w:val="single" w:sz="4" w:space="0" w:color="auto"/>
            </w:tcBorders>
            <w:shd w:val="clear" w:color="auto" w:fill="auto"/>
            <w:vAlign w:val="center"/>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6</w:t>
            </w:r>
          </w:p>
        </w:tc>
        <w:tc>
          <w:tcPr>
            <w:tcW w:w="1858" w:type="dxa"/>
            <w:vMerge/>
            <w:tcBorders>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lang w:bidi="ru-RU"/>
              </w:rPr>
            </w:pPr>
          </w:p>
        </w:tc>
      </w:tr>
      <w:tr w:rsidR="005E7F9A" w:rsidRPr="007C51DE" w:rsidTr="005E7F9A">
        <w:trPr>
          <w:trHeight w:hRule="exact" w:val="2510"/>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Теоретическое обучение</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1.Место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w:t>
            </w:r>
            <w:r w:rsidRPr="007C51DE">
              <w:rPr>
                <w:rFonts w:eastAsia="Tahoma"/>
                <w:color w:val="000000"/>
                <w:sz w:val="20"/>
                <w:szCs w:val="20"/>
                <w:lang w:bidi="ru-RU"/>
              </w:rPr>
              <w:softHyphen/>
              <w:t>ресурсного потенциала. Особенности населения</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p>
        </w:tc>
        <w:tc>
          <w:tcPr>
            <w:tcW w:w="1133" w:type="dxa"/>
            <w:tcBorders>
              <w:top w:val="single" w:sz="4" w:space="0" w:color="auto"/>
              <w:left w:val="single" w:sz="4" w:space="0" w:color="auto"/>
            </w:tcBorders>
            <w:shd w:val="clear" w:color="auto" w:fill="auto"/>
            <w:vAlign w:val="center"/>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vMerge w:val="restart"/>
            <w:tcBorders>
              <w:top w:val="single" w:sz="4" w:space="0" w:color="auto"/>
              <w:left w:val="single" w:sz="4" w:space="0" w:color="auto"/>
              <w:right w:val="single" w:sz="4" w:space="0" w:color="auto"/>
            </w:tcBorders>
            <w:shd w:val="clear" w:color="auto" w:fill="auto"/>
            <w:vAlign w:val="center"/>
          </w:tcPr>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01.</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02.</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03.</w:t>
            </w:r>
          </w:p>
        </w:tc>
      </w:tr>
      <w:tr w:rsidR="005E7F9A" w:rsidRPr="007C51DE" w:rsidTr="005E7F9A">
        <w:trPr>
          <w:trHeight w:hRule="exact" w:val="946"/>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2.Германия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33" w:type="dxa"/>
            <w:tcBorders>
              <w:top w:val="single" w:sz="4" w:space="0" w:color="auto"/>
              <w:left w:val="single" w:sz="4" w:space="0" w:color="auto"/>
            </w:tcBorders>
            <w:shd w:val="clear" w:color="auto" w:fill="auto"/>
            <w:vAlign w:val="center"/>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5E7F9A" w:rsidRPr="007C51DE" w:rsidTr="005E7F9A">
        <w:trPr>
          <w:trHeight w:hRule="exact" w:val="322"/>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vAlign w:val="bottom"/>
          </w:tcPr>
          <w:p w:rsidR="005E7F9A" w:rsidRPr="007C51DE" w:rsidRDefault="005E7F9A" w:rsidP="005E7F9A">
            <w:pPr>
              <w:widowControl w:val="0"/>
              <w:jc w:val="both"/>
              <w:rPr>
                <w:rFonts w:eastAsia="Tahoma"/>
                <w:color w:val="000000"/>
                <w:sz w:val="20"/>
                <w:szCs w:val="20"/>
                <w:lang w:bidi="ru-RU"/>
              </w:rPr>
            </w:pPr>
            <w:r w:rsidRPr="007C51DE">
              <w:rPr>
                <w:rFonts w:eastAsia="Tahoma"/>
                <w:color w:val="000000"/>
                <w:sz w:val="20"/>
                <w:szCs w:val="20"/>
                <w:lang w:bidi="ru-RU"/>
              </w:rPr>
              <w:t>Практическое занятие</w:t>
            </w:r>
          </w:p>
        </w:tc>
        <w:tc>
          <w:tcPr>
            <w:tcW w:w="1133" w:type="dxa"/>
            <w:vMerge w:val="restart"/>
            <w:tcBorders>
              <w:top w:val="single" w:sz="4" w:space="0" w:color="auto"/>
              <w:left w:val="single" w:sz="4" w:space="0" w:color="auto"/>
            </w:tcBorders>
            <w:shd w:val="clear" w:color="auto" w:fill="auto"/>
            <w:vAlign w:val="center"/>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5E7F9A" w:rsidRPr="007C51DE" w:rsidTr="005E7F9A">
        <w:trPr>
          <w:trHeight w:hRule="exact" w:val="634"/>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 10: «Характеристика особенностей природы, населения и хозяйства европейской страны»</w:t>
            </w:r>
          </w:p>
        </w:tc>
        <w:tc>
          <w:tcPr>
            <w:tcW w:w="1133" w:type="dxa"/>
            <w:vMerge/>
            <w:tcBorders>
              <w:lef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c>
          <w:tcPr>
            <w:tcW w:w="1858"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5E7F9A" w:rsidRPr="007C51DE" w:rsidTr="005E7F9A">
        <w:trPr>
          <w:trHeight w:hRule="exact" w:val="326"/>
          <w:jc w:val="center"/>
        </w:trPr>
        <w:tc>
          <w:tcPr>
            <w:tcW w:w="2381" w:type="dxa"/>
            <w:vMerge w:val="restart"/>
            <w:tcBorders>
              <w:top w:val="single" w:sz="4" w:space="0" w:color="auto"/>
              <w:left w:val="single" w:sz="4" w:space="0" w:color="auto"/>
            </w:tcBorders>
            <w:shd w:val="clear" w:color="auto" w:fill="auto"/>
          </w:tcPr>
          <w:p w:rsidR="005E7F9A" w:rsidRPr="007C51DE" w:rsidRDefault="005E7F9A" w:rsidP="005E7F9A">
            <w:pPr>
              <w:widowControl w:val="0"/>
              <w:spacing w:line="314" w:lineRule="auto"/>
              <w:jc w:val="center"/>
              <w:rPr>
                <w:rFonts w:eastAsia="Tahoma"/>
                <w:color w:val="000000"/>
                <w:sz w:val="20"/>
                <w:szCs w:val="20"/>
                <w:lang w:bidi="ru-RU"/>
              </w:rPr>
            </w:pPr>
            <w:r w:rsidRPr="007C51DE">
              <w:rPr>
                <w:rFonts w:eastAsia="Tahoma"/>
                <w:color w:val="000000"/>
                <w:sz w:val="20"/>
                <w:szCs w:val="20"/>
                <w:lang w:bidi="ru-RU"/>
              </w:rPr>
              <w:t>Тема 2.2. Зарубежная Азия</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b/>
                <w:bCs/>
                <w:color w:val="000000"/>
                <w:sz w:val="20"/>
                <w:szCs w:val="20"/>
                <w:lang w:bidi="ru-RU"/>
              </w:rPr>
              <w:t>Содержание учебного материала</w:t>
            </w:r>
          </w:p>
        </w:tc>
        <w:tc>
          <w:tcPr>
            <w:tcW w:w="1133" w:type="dxa"/>
            <w:tcBorders>
              <w:top w:val="single" w:sz="4" w:space="0" w:color="auto"/>
              <w:left w:val="single" w:sz="4" w:space="0" w:color="auto"/>
            </w:tcBorders>
            <w:shd w:val="clear" w:color="auto" w:fill="auto"/>
          </w:tcPr>
          <w:p w:rsidR="005E7F9A" w:rsidRPr="007C51DE" w:rsidRDefault="005868B6" w:rsidP="005E7F9A">
            <w:pPr>
              <w:widowControl w:val="0"/>
              <w:jc w:val="center"/>
              <w:rPr>
                <w:rFonts w:eastAsia="Tahoma"/>
                <w:color w:val="000000"/>
                <w:sz w:val="20"/>
                <w:szCs w:val="20"/>
                <w:lang w:bidi="ru-RU"/>
              </w:rPr>
            </w:pPr>
            <w:r>
              <w:rPr>
                <w:rFonts w:eastAsia="Tahoma"/>
                <w:color w:val="000000"/>
                <w:sz w:val="20"/>
                <w:szCs w:val="20"/>
                <w:lang w:bidi="ru-RU"/>
              </w:rPr>
              <w:t>6</w:t>
            </w:r>
          </w:p>
        </w:tc>
        <w:tc>
          <w:tcPr>
            <w:tcW w:w="1858"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5E7F9A" w:rsidRPr="007C51DE" w:rsidTr="005E7F9A">
        <w:trPr>
          <w:trHeight w:hRule="exact" w:val="1886"/>
          <w:jc w:val="center"/>
        </w:trPr>
        <w:tc>
          <w:tcPr>
            <w:tcW w:w="2381" w:type="dxa"/>
            <w:vMerge/>
            <w:tcBorders>
              <w:left w:val="single" w:sz="4" w:space="0" w:color="auto"/>
              <w:bottom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bottom w:val="single" w:sz="4" w:space="0" w:color="auto"/>
            </w:tcBorders>
            <w:shd w:val="clear" w:color="auto" w:fill="auto"/>
          </w:tcPr>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Теоретическое обучение</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1.Место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tc>
        <w:tc>
          <w:tcPr>
            <w:tcW w:w="1133" w:type="dxa"/>
            <w:tcBorders>
              <w:top w:val="single" w:sz="4" w:space="0" w:color="auto"/>
              <w:left w:val="single" w:sz="4" w:space="0" w:color="auto"/>
              <w:bottom w:val="single" w:sz="4" w:space="0" w:color="auto"/>
            </w:tcBorders>
            <w:shd w:val="clear" w:color="auto" w:fill="auto"/>
            <w:vAlign w:val="center"/>
          </w:tcPr>
          <w:p w:rsidR="005E7F9A" w:rsidRPr="007C51DE" w:rsidRDefault="005868B6" w:rsidP="005E7F9A">
            <w:pPr>
              <w:widowControl w:val="0"/>
              <w:jc w:val="center"/>
              <w:rPr>
                <w:rFonts w:eastAsia="Tahoma"/>
                <w:color w:val="000000"/>
                <w:sz w:val="20"/>
                <w:szCs w:val="20"/>
                <w:lang w:bidi="ru-RU"/>
              </w:rPr>
            </w:pPr>
            <w:r>
              <w:rPr>
                <w:rFonts w:eastAsia="Tahoma"/>
                <w:color w:val="000000"/>
                <w:sz w:val="20"/>
                <w:szCs w:val="20"/>
                <w:lang w:bidi="ru-RU"/>
              </w:rPr>
              <w:t>2</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01.</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02.</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03.</w:t>
            </w:r>
          </w:p>
        </w:tc>
      </w:tr>
    </w:tbl>
    <w:p w:rsidR="005E7F9A" w:rsidRPr="007C51DE" w:rsidRDefault="005E7F9A" w:rsidP="005E7F9A">
      <w:pPr>
        <w:widowControl w:val="0"/>
        <w:spacing w:line="1" w:lineRule="exact"/>
        <w:rPr>
          <w:rFonts w:eastAsia="Courier New"/>
          <w:color w:val="000000"/>
          <w:sz w:val="2"/>
          <w:szCs w:val="2"/>
          <w:lang w:bidi="ru-RU"/>
        </w:rPr>
      </w:pPr>
      <w:r w:rsidRPr="007C51DE">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381"/>
        <w:gridCol w:w="8933"/>
        <w:gridCol w:w="1133"/>
        <w:gridCol w:w="1858"/>
      </w:tblGrid>
      <w:tr w:rsidR="005E7F9A" w:rsidRPr="007C51DE" w:rsidTr="005E7F9A">
        <w:trPr>
          <w:trHeight w:hRule="exact" w:val="638"/>
          <w:jc w:val="center"/>
        </w:trPr>
        <w:tc>
          <w:tcPr>
            <w:tcW w:w="2381"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lastRenderedPageBreak/>
              <w:t>Наименование разделов и тем</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t>Объём часов</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spacing w:line="305" w:lineRule="auto"/>
              <w:jc w:val="center"/>
              <w:rPr>
                <w:rFonts w:eastAsia="Tahoma"/>
                <w:color w:val="000000"/>
                <w:sz w:val="20"/>
                <w:szCs w:val="20"/>
                <w:lang w:bidi="ru-RU"/>
              </w:rPr>
            </w:pPr>
            <w:r w:rsidRPr="007C51DE">
              <w:rPr>
                <w:rFonts w:eastAsia="Tahoma"/>
                <w:b/>
                <w:bCs/>
                <w:color w:val="000000"/>
                <w:sz w:val="20"/>
                <w:szCs w:val="20"/>
                <w:lang w:bidi="ru-RU"/>
              </w:rPr>
              <w:t>Формируемые компетенции</w:t>
            </w:r>
          </w:p>
        </w:tc>
      </w:tr>
      <w:tr w:rsidR="005E7F9A" w:rsidRPr="007C51DE" w:rsidTr="005E7F9A">
        <w:trPr>
          <w:trHeight w:hRule="exact" w:val="1258"/>
          <w:jc w:val="center"/>
        </w:trPr>
        <w:tc>
          <w:tcPr>
            <w:tcW w:w="2381" w:type="dxa"/>
            <w:vMerge w:val="restart"/>
            <w:tcBorders>
              <w:top w:val="single" w:sz="4" w:space="0" w:color="auto"/>
              <w:lef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2" w:lineRule="auto"/>
              <w:jc w:val="both"/>
              <w:rPr>
                <w:rFonts w:eastAsia="Tahoma"/>
                <w:color w:val="000000"/>
                <w:sz w:val="20"/>
                <w:szCs w:val="20"/>
                <w:lang w:bidi="ru-RU"/>
              </w:rPr>
            </w:pPr>
            <w:r w:rsidRPr="007C51DE">
              <w:rPr>
                <w:rFonts w:eastAsia="Tahoma"/>
                <w:color w:val="000000"/>
                <w:sz w:val="20"/>
                <w:szCs w:val="20"/>
                <w:lang w:bidi="ru-RU"/>
              </w:rPr>
              <w:t>2. 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33" w:type="dxa"/>
            <w:tcBorders>
              <w:top w:val="single" w:sz="4" w:space="0" w:color="auto"/>
              <w:left w:val="single" w:sz="4" w:space="0" w:color="auto"/>
            </w:tcBorders>
            <w:shd w:val="clear" w:color="auto" w:fill="auto"/>
            <w:vAlign w:val="center"/>
          </w:tcPr>
          <w:p w:rsidR="005E7F9A" w:rsidRPr="007C51DE" w:rsidRDefault="005868B6" w:rsidP="005E7F9A">
            <w:pPr>
              <w:widowControl w:val="0"/>
              <w:jc w:val="center"/>
              <w:rPr>
                <w:rFonts w:eastAsia="Tahoma"/>
                <w:color w:val="000000"/>
                <w:sz w:val="20"/>
                <w:szCs w:val="20"/>
                <w:lang w:bidi="ru-RU"/>
              </w:rPr>
            </w:pPr>
            <w:r>
              <w:rPr>
                <w:rFonts w:eastAsia="Tahoma"/>
                <w:color w:val="000000"/>
                <w:sz w:val="20"/>
                <w:szCs w:val="20"/>
                <w:lang w:bidi="ru-RU"/>
              </w:rPr>
              <w:t>2</w:t>
            </w:r>
          </w:p>
        </w:tc>
        <w:tc>
          <w:tcPr>
            <w:tcW w:w="1858" w:type="dxa"/>
            <w:vMerge w:val="restart"/>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r>
      <w:tr w:rsidR="005E7F9A" w:rsidRPr="007C51DE" w:rsidTr="005E7F9A">
        <w:trPr>
          <w:trHeight w:hRule="exact" w:val="322"/>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vAlign w:val="bottom"/>
          </w:tcPr>
          <w:p w:rsidR="005E7F9A" w:rsidRPr="007C51DE" w:rsidRDefault="005E7F9A" w:rsidP="005E7F9A">
            <w:pPr>
              <w:widowControl w:val="0"/>
              <w:jc w:val="both"/>
              <w:rPr>
                <w:rFonts w:eastAsia="Tahoma"/>
                <w:color w:val="000000"/>
                <w:sz w:val="20"/>
                <w:szCs w:val="20"/>
                <w:lang w:bidi="ru-RU"/>
              </w:rPr>
            </w:pPr>
            <w:r w:rsidRPr="007C51DE">
              <w:rPr>
                <w:rFonts w:eastAsia="Tahoma"/>
                <w:b/>
                <w:bCs/>
                <w:color w:val="000000"/>
                <w:sz w:val="20"/>
                <w:szCs w:val="20"/>
                <w:lang w:bidi="ru-RU"/>
              </w:rPr>
              <w:t>Практическое занятие</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c>
          <w:tcPr>
            <w:tcW w:w="1858" w:type="dxa"/>
            <w:vMerge/>
            <w:tcBorders>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lang w:bidi="ru-RU"/>
              </w:rPr>
            </w:pPr>
          </w:p>
        </w:tc>
      </w:tr>
      <w:tr w:rsidR="005E7F9A" w:rsidRPr="007C51DE" w:rsidTr="005E7F9A">
        <w:trPr>
          <w:trHeight w:hRule="exact" w:val="634"/>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 11: «Сравнительная характеристика особенностей природы, населения и хозяйства стран Юго-Западной и Юго-Восточной Азии»</w:t>
            </w:r>
          </w:p>
        </w:tc>
        <w:tc>
          <w:tcPr>
            <w:tcW w:w="1133" w:type="dxa"/>
            <w:tcBorders>
              <w:top w:val="single" w:sz="4" w:space="0" w:color="auto"/>
              <w:left w:val="single" w:sz="4" w:space="0" w:color="auto"/>
            </w:tcBorders>
            <w:shd w:val="clear" w:color="auto" w:fill="auto"/>
            <w:vAlign w:val="center"/>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vMerge/>
            <w:tcBorders>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lang w:bidi="ru-RU"/>
              </w:rPr>
            </w:pPr>
          </w:p>
        </w:tc>
      </w:tr>
      <w:tr w:rsidR="005E7F9A" w:rsidRPr="007C51DE" w:rsidTr="005E7F9A">
        <w:trPr>
          <w:trHeight w:hRule="exact" w:val="326"/>
          <w:jc w:val="center"/>
        </w:trPr>
        <w:tc>
          <w:tcPr>
            <w:tcW w:w="2381" w:type="dxa"/>
            <w:vMerge w:val="restart"/>
            <w:tcBorders>
              <w:top w:val="single" w:sz="4" w:space="0" w:color="auto"/>
              <w:left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Тема 2.3. Африка</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b/>
                <w:bCs/>
                <w:color w:val="000000"/>
                <w:sz w:val="20"/>
                <w:szCs w:val="20"/>
                <w:lang w:bidi="ru-RU"/>
              </w:rPr>
              <w:t>Содержание учебного материала</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r>
      <w:tr w:rsidR="005E7F9A" w:rsidRPr="007C51DE" w:rsidTr="005E7F9A">
        <w:trPr>
          <w:trHeight w:hRule="exact" w:val="2194"/>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Теоретическое обучение</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Место и роль Африки в мире. Особенности географического положения региона. История формирования его политической карты. Характерные черты природно</w:t>
            </w:r>
            <w:r w:rsidRPr="007C51DE">
              <w:rPr>
                <w:rFonts w:eastAsia="Tahoma"/>
                <w:color w:val="000000"/>
                <w:sz w:val="20"/>
                <w:szCs w:val="20"/>
                <w:lang w:bidi="ru-RU"/>
              </w:rPr>
              <w:softHyphen/>
              <w:t>ресурсного потенциала и особенности населения Африки</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p>
        </w:tc>
        <w:tc>
          <w:tcPr>
            <w:tcW w:w="1133" w:type="dxa"/>
            <w:tcBorders>
              <w:top w:val="single" w:sz="4" w:space="0" w:color="auto"/>
              <w:left w:val="single" w:sz="4" w:space="0" w:color="auto"/>
            </w:tcBorders>
            <w:shd w:val="clear" w:color="auto" w:fill="auto"/>
            <w:vAlign w:val="center"/>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tcBorders>
              <w:top w:val="single" w:sz="4" w:space="0" w:color="auto"/>
              <w:left w:val="single" w:sz="4" w:space="0" w:color="auto"/>
              <w:right w:val="single" w:sz="4" w:space="0" w:color="auto"/>
            </w:tcBorders>
            <w:shd w:val="clear" w:color="auto" w:fill="auto"/>
            <w:vAlign w:val="center"/>
          </w:tcPr>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01.</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02.</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03.</w:t>
            </w:r>
          </w:p>
        </w:tc>
      </w:tr>
      <w:tr w:rsidR="005E7F9A" w:rsidRPr="007C51DE" w:rsidTr="005E7F9A">
        <w:trPr>
          <w:trHeight w:hRule="exact" w:val="322"/>
          <w:jc w:val="center"/>
        </w:trPr>
        <w:tc>
          <w:tcPr>
            <w:tcW w:w="2381" w:type="dxa"/>
            <w:vMerge w:val="restart"/>
            <w:tcBorders>
              <w:top w:val="single" w:sz="4" w:space="0" w:color="auto"/>
              <w:left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Тема 2.4. Америка</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b/>
                <w:bCs/>
                <w:color w:val="000000"/>
                <w:sz w:val="20"/>
                <w:szCs w:val="20"/>
                <w:lang w:bidi="ru-RU"/>
              </w:rPr>
              <w:t>Содержание учебного материала</w:t>
            </w:r>
          </w:p>
        </w:tc>
        <w:tc>
          <w:tcPr>
            <w:tcW w:w="1133" w:type="dxa"/>
            <w:tcBorders>
              <w:top w:val="single" w:sz="4" w:space="0" w:color="auto"/>
              <w:left w:val="single" w:sz="4" w:space="0" w:color="auto"/>
            </w:tcBorders>
            <w:shd w:val="clear" w:color="auto" w:fill="auto"/>
          </w:tcPr>
          <w:p w:rsidR="005E7F9A" w:rsidRPr="007C51DE" w:rsidRDefault="00624CBB" w:rsidP="005E7F9A">
            <w:pPr>
              <w:widowControl w:val="0"/>
              <w:jc w:val="center"/>
              <w:rPr>
                <w:rFonts w:eastAsia="Tahoma"/>
                <w:color w:val="000000"/>
                <w:sz w:val="20"/>
                <w:szCs w:val="20"/>
                <w:lang w:bidi="ru-RU"/>
              </w:rPr>
            </w:pPr>
            <w:r>
              <w:rPr>
                <w:rFonts w:eastAsia="Tahoma"/>
                <w:color w:val="000000"/>
                <w:sz w:val="20"/>
                <w:szCs w:val="20"/>
                <w:lang w:bidi="ru-RU"/>
              </w:rPr>
              <w:t>4</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r>
      <w:tr w:rsidR="005E7F9A" w:rsidRPr="007C51DE" w:rsidTr="005E7F9A">
        <w:trPr>
          <w:trHeight w:hRule="exact" w:val="3451"/>
          <w:jc w:val="center"/>
        </w:trPr>
        <w:tc>
          <w:tcPr>
            <w:tcW w:w="2381" w:type="dxa"/>
            <w:vMerge/>
            <w:tcBorders>
              <w:left w:val="single" w:sz="4" w:space="0" w:color="auto"/>
              <w:bottom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bottom w:val="single" w:sz="4" w:space="0" w:color="auto"/>
            </w:tcBorders>
            <w:shd w:val="clear" w:color="auto" w:fill="auto"/>
          </w:tcPr>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Теоретическое обучение</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1. 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tc>
        <w:tc>
          <w:tcPr>
            <w:tcW w:w="1133" w:type="dxa"/>
            <w:tcBorders>
              <w:top w:val="single" w:sz="4" w:space="0" w:color="auto"/>
              <w:left w:val="single" w:sz="4" w:space="0" w:color="auto"/>
              <w:bottom w:val="single" w:sz="4" w:space="0" w:color="auto"/>
            </w:tcBorders>
            <w:shd w:val="clear" w:color="auto" w:fill="auto"/>
            <w:vAlign w:val="center"/>
          </w:tcPr>
          <w:p w:rsidR="005E7F9A" w:rsidRPr="007C51DE" w:rsidRDefault="00624CBB" w:rsidP="005E7F9A">
            <w:pPr>
              <w:widowControl w:val="0"/>
              <w:jc w:val="center"/>
              <w:rPr>
                <w:rFonts w:eastAsia="Tahoma"/>
                <w:color w:val="000000"/>
                <w:sz w:val="20"/>
                <w:szCs w:val="20"/>
                <w:lang w:bidi="ru-RU"/>
              </w:rPr>
            </w:pPr>
            <w:r>
              <w:rPr>
                <w:rFonts w:eastAsia="Tahoma"/>
                <w:color w:val="000000"/>
                <w:sz w:val="20"/>
                <w:szCs w:val="20"/>
                <w:lang w:bidi="ru-RU"/>
              </w:rPr>
              <w:t>2</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01.</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02.</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03.</w:t>
            </w:r>
          </w:p>
        </w:tc>
      </w:tr>
    </w:tbl>
    <w:p w:rsidR="005E7F9A" w:rsidRPr="007C51DE" w:rsidRDefault="005E7F9A" w:rsidP="005E7F9A">
      <w:pPr>
        <w:widowControl w:val="0"/>
        <w:spacing w:line="1" w:lineRule="exact"/>
        <w:rPr>
          <w:rFonts w:eastAsia="Courier New"/>
          <w:color w:val="000000"/>
          <w:sz w:val="2"/>
          <w:szCs w:val="2"/>
          <w:lang w:bidi="ru-RU"/>
        </w:rPr>
      </w:pPr>
      <w:r w:rsidRPr="007C51DE">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381"/>
        <w:gridCol w:w="8933"/>
        <w:gridCol w:w="1133"/>
        <w:gridCol w:w="1858"/>
      </w:tblGrid>
      <w:tr w:rsidR="005E7F9A" w:rsidRPr="007C51DE" w:rsidTr="005E7F9A">
        <w:trPr>
          <w:trHeight w:hRule="exact" w:val="638"/>
          <w:jc w:val="center"/>
        </w:trPr>
        <w:tc>
          <w:tcPr>
            <w:tcW w:w="2381"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lastRenderedPageBreak/>
              <w:t>Наименование разделов и тем</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spacing w:line="305" w:lineRule="auto"/>
              <w:jc w:val="center"/>
              <w:rPr>
                <w:rFonts w:eastAsia="Tahoma"/>
                <w:color w:val="000000"/>
                <w:sz w:val="20"/>
                <w:szCs w:val="20"/>
                <w:lang w:bidi="ru-RU"/>
              </w:rPr>
            </w:pPr>
            <w:r w:rsidRPr="007C51DE">
              <w:rPr>
                <w:rFonts w:eastAsia="Tahoma"/>
                <w:b/>
                <w:bCs/>
                <w:color w:val="000000"/>
                <w:sz w:val="20"/>
                <w:szCs w:val="20"/>
                <w:lang w:bidi="ru-RU"/>
              </w:rPr>
              <w:t>Объём часов</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spacing w:line="305" w:lineRule="auto"/>
              <w:jc w:val="center"/>
              <w:rPr>
                <w:rFonts w:eastAsia="Tahoma"/>
                <w:color w:val="000000"/>
                <w:sz w:val="20"/>
                <w:szCs w:val="20"/>
                <w:lang w:bidi="ru-RU"/>
              </w:rPr>
            </w:pPr>
            <w:r w:rsidRPr="007C51DE">
              <w:rPr>
                <w:rFonts w:eastAsia="Tahoma"/>
                <w:b/>
                <w:bCs/>
                <w:color w:val="000000"/>
                <w:sz w:val="20"/>
                <w:szCs w:val="20"/>
                <w:lang w:bidi="ru-RU"/>
              </w:rPr>
              <w:t>Формируемые компетенции</w:t>
            </w:r>
          </w:p>
        </w:tc>
      </w:tr>
      <w:tr w:rsidR="005E7F9A" w:rsidRPr="007C51DE" w:rsidTr="005E7F9A">
        <w:trPr>
          <w:trHeight w:hRule="exact" w:val="2818"/>
          <w:jc w:val="center"/>
        </w:trPr>
        <w:tc>
          <w:tcPr>
            <w:tcW w:w="2381" w:type="dxa"/>
            <w:vMerge w:val="restart"/>
            <w:tcBorders>
              <w:top w:val="single" w:sz="4" w:space="0" w:color="auto"/>
              <w:lef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2. 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Хозяйство стран Латинской Америки. Отрасли международной специализации.</w:t>
            </w:r>
          </w:p>
          <w:p w:rsidR="005E7F9A" w:rsidRPr="007C51DE" w:rsidRDefault="005E7F9A" w:rsidP="005E7F9A">
            <w:pPr>
              <w:widowControl w:val="0"/>
              <w:spacing w:line="310" w:lineRule="auto"/>
              <w:rPr>
                <w:rFonts w:eastAsia="Tahoma"/>
                <w:color w:val="000000"/>
                <w:sz w:val="20"/>
                <w:szCs w:val="20"/>
                <w:lang w:bidi="ru-RU"/>
              </w:rPr>
            </w:pPr>
            <w:r w:rsidRPr="007C51DE">
              <w:rPr>
                <w:rFonts w:eastAsia="Tahoma"/>
                <w:color w:val="000000"/>
                <w:sz w:val="20"/>
                <w:szCs w:val="20"/>
                <w:lang w:bidi="ru-RU"/>
              </w:rPr>
              <w:t>Территориальная структура хозяйства. Интеграционные группировки</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c>
          <w:tcPr>
            <w:tcW w:w="1858" w:type="dxa"/>
            <w:vMerge w:val="restart"/>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r>
      <w:tr w:rsidR="005E7F9A" w:rsidRPr="007C51DE" w:rsidTr="005E7F9A">
        <w:trPr>
          <w:trHeight w:hRule="exact" w:val="322"/>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vAlign w:val="bottom"/>
          </w:tcPr>
          <w:p w:rsidR="005E7F9A" w:rsidRPr="007C51DE" w:rsidRDefault="005E7F9A" w:rsidP="005E7F9A">
            <w:pPr>
              <w:widowControl w:val="0"/>
              <w:jc w:val="both"/>
              <w:rPr>
                <w:rFonts w:eastAsia="Tahoma"/>
                <w:color w:val="000000"/>
                <w:sz w:val="20"/>
                <w:szCs w:val="20"/>
                <w:lang w:bidi="ru-RU"/>
              </w:rPr>
            </w:pPr>
            <w:r w:rsidRPr="007C51DE">
              <w:rPr>
                <w:rFonts w:eastAsia="Tahoma"/>
                <w:color w:val="000000"/>
                <w:sz w:val="20"/>
                <w:szCs w:val="20"/>
                <w:lang w:bidi="ru-RU"/>
              </w:rPr>
              <w:t>Практическое занятие</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c>
          <w:tcPr>
            <w:tcW w:w="1858" w:type="dxa"/>
            <w:vMerge/>
            <w:tcBorders>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lang w:bidi="ru-RU"/>
              </w:rPr>
            </w:pPr>
          </w:p>
        </w:tc>
      </w:tr>
      <w:tr w:rsidR="005E7F9A" w:rsidRPr="007C51DE" w:rsidTr="005E7F9A">
        <w:trPr>
          <w:trHeight w:hRule="exact" w:val="638"/>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№12: «Составление сравнительной экономико-географической характеристики двух стран Северной и Латинской Америки»</w:t>
            </w:r>
          </w:p>
        </w:tc>
        <w:tc>
          <w:tcPr>
            <w:tcW w:w="1133" w:type="dxa"/>
            <w:tcBorders>
              <w:top w:val="single" w:sz="4" w:space="0" w:color="auto"/>
              <w:left w:val="single" w:sz="4" w:space="0" w:color="auto"/>
            </w:tcBorders>
            <w:shd w:val="clear" w:color="auto" w:fill="auto"/>
            <w:vAlign w:val="center"/>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vMerge/>
            <w:tcBorders>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lang w:bidi="ru-RU"/>
              </w:rPr>
            </w:pPr>
          </w:p>
        </w:tc>
      </w:tr>
      <w:tr w:rsidR="005E7F9A" w:rsidRPr="007C51DE" w:rsidTr="005E7F9A">
        <w:trPr>
          <w:trHeight w:hRule="exact" w:val="317"/>
          <w:jc w:val="center"/>
        </w:trPr>
        <w:tc>
          <w:tcPr>
            <w:tcW w:w="2381" w:type="dxa"/>
            <w:vMerge w:val="restart"/>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color w:val="000000"/>
                <w:sz w:val="20"/>
                <w:szCs w:val="20"/>
                <w:lang w:bidi="ru-RU"/>
              </w:rPr>
              <w:t>Тема 2.5. Австралия и Океания</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b/>
                <w:bCs/>
                <w:color w:val="000000"/>
                <w:sz w:val="20"/>
                <w:szCs w:val="20"/>
                <w:lang w:bidi="ru-RU"/>
              </w:rPr>
              <w:t>Содержание учебного материала</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r>
      <w:tr w:rsidR="005E7F9A" w:rsidRPr="007C51DE" w:rsidTr="005E7F9A">
        <w:trPr>
          <w:trHeight w:hRule="exact" w:val="1920"/>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Теоретическое обучение</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1. 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w:t>
            </w:r>
            <w:r w:rsidRPr="007C51DE">
              <w:rPr>
                <w:rFonts w:eastAsia="Tahoma"/>
                <w:color w:val="000000"/>
                <w:sz w:val="20"/>
                <w:szCs w:val="20"/>
                <w:lang w:bidi="ru-RU"/>
              </w:rPr>
              <w:softHyphen/>
              <w:t>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p>
        </w:tc>
        <w:tc>
          <w:tcPr>
            <w:tcW w:w="1133" w:type="dxa"/>
            <w:tcBorders>
              <w:top w:val="single" w:sz="4" w:space="0" w:color="auto"/>
              <w:left w:val="single" w:sz="4" w:space="0" w:color="auto"/>
            </w:tcBorders>
            <w:shd w:val="clear" w:color="auto" w:fill="auto"/>
            <w:vAlign w:val="center"/>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tcBorders>
              <w:top w:val="single" w:sz="4" w:space="0" w:color="auto"/>
              <w:left w:val="single" w:sz="4" w:space="0" w:color="auto"/>
              <w:right w:val="single" w:sz="4" w:space="0" w:color="auto"/>
            </w:tcBorders>
            <w:shd w:val="clear" w:color="auto" w:fill="auto"/>
            <w:vAlign w:val="center"/>
          </w:tcPr>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01.</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02.</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03.</w:t>
            </w:r>
          </w:p>
        </w:tc>
      </w:tr>
      <w:tr w:rsidR="005E7F9A" w:rsidRPr="007C51DE" w:rsidTr="005E7F9A">
        <w:trPr>
          <w:trHeight w:hRule="exact" w:val="322"/>
          <w:jc w:val="center"/>
        </w:trPr>
        <w:tc>
          <w:tcPr>
            <w:tcW w:w="2381" w:type="dxa"/>
            <w:vMerge w:val="restart"/>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color w:val="000000"/>
                <w:sz w:val="20"/>
                <w:szCs w:val="20"/>
                <w:lang w:bidi="ru-RU"/>
              </w:rPr>
              <w:t>Тема 2.6. Россия в современном мире</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b/>
                <w:bCs/>
                <w:color w:val="000000"/>
                <w:sz w:val="20"/>
                <w:szCs w:val="20"/>
                <w:lang w:bidi="ru-RU"/>
              </w:rPr>
              <w:t>Содержание учебного материала</w:t>
            </w:r>
          </w:p>
        </w:tc>
        <w:tc>
          <w:tcPr>
            <w:tcW w:w="1133" w:type="dxa"/>
            <w:tcBorders>
              <w:top w:val="single" w:sz="4" w:space="0" w:color="auto"/>
              <w:left w:val="single" w:sz="4" w:space="0" w:color="auto"/>
            </w:tcBorders>
            <w:shd w:val="clear" w:color="auto" w:fill="auto"/>
          </w:tcPr>
          <w:p w:rsidR="005E7F9A" w:rsidRPr="007C51DE" w:rsidRDefault="00624CBB" w:rsidP="005E7F9A">
            <w:pPr>
              <w:widowControl w:val="0"/>
              <w:jc w:val="center"/>
              <w:rPr>
                <w:rFonts w:eastAsia="Tahoma"/>
                <w:color w:val="000000"/>
                <w:sz w:val="20"/>
                <w:szCs w:val="20"/>
                <w:lang w:bidi="ru-RU"/>
              </w:rPr>
            </w:pPr>
            <w:r>
              <w:rPr>
                <w:rFonts w:eastAsia="Tahoma"/>
                <w:color w:val="000000"/>
                <w:sz w:val="20"/>
                <w:szCs w:val="20"/>
                <w:lang w:bidi="ru-RU"/>
              </w:rPr>
              <w:t>4</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r>
      <w:tr w:rsidR="005E7F9A" w:rsidRPr="007C51DE" w:rsidTr="005E7F9A">
        <w:trPr>
          <w:trHeight w:hRule="exact" w:val="2198"/>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Теоретическое обучение</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1. 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p>
        </w:tc>
        <w:tc>
          <w:tcPr>
            <w:tcW w:w="1133" w:type="dxa"/>
            <w:tcBorders>
              <w:top w:val="single" w:sz="4" w:space="0" w:color="auto"/>
              <w:left w:val="single" w:sz="4" w:space="0" w:color="auto"/>
            </w:tcBorders>
            <w:shd w:val="clear" w:color="auto" w:fill="auto"/>
            <w:vAlign w:val="center"/>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vMerge w:val="restart"/>
            <w:tcBorders>
              <w:top w:val="single" w:sz="4" w:space="0" w:color="auto"/>
              <w:left w:val="single" w:sz="4" w:space="0" w:color="auto"/>
              <w:right w:val="single" w:sz="4" w:space="0" w:color="auto"/>
            </w:tcBorders>
            <w:shd w:val="clear" w:color="auto" w:fill="auto"/>
            <w:vAlign w:val="center"/>
          </w:tcPr>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01.</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02.</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03.</w:t>
            </w:r>
          </w:p>
        </w:tc>
      </w:tr>
      <w:tr w:rsidR="005E7F9A" w:rsidRPr="007C51DE" w:rsidTr="005E7F9A">
        <w:trPr>
          <w:trHeight w:hRule="exact" w:val="326"/>
          <w:jc w:val="center"/>
        </w:trPr>
        <w:tc>
          <w:tcPr>
            <w:tcW w:w="2381" w:type="dxa"/>
            <w:vMerge/>
            <w:tcBorders>
              <w:left w:val="single" w:sz="4" w:space="0" w:color="auto"/>
              <w:bottom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bottom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color w:val="000000"/>
                <w:sz w:val="20"/>
                <w:szCs w:val="20"/>
                <w:lang w:bidi="ru-RU"/>
              </w:rPr>
              <w:t>Практические занятия</w:t>
            </w:r>
          </w:p>
        </w:tc>
        <w:tc>
          <w:tcPr>
            <w:tcW w:w="1133" w:type="dxa"/>
            <w:tcBorders>
              <w:top w:val="single" w:sz="4" w:space="0" w:color="auto"/>
              <w:left w:val="single" w:sz="4" w:space="0" w:color="auto"/>
              <w:bottom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c>
          <w:tcPr>
            <w:tcW w:w="1858" w:type="dxa"/>
            <w:vMerge/>
            <w:tcBorders>
              <w:left w:val="single" w:sz="4" w:space="0" w:color="auto"/>
              <w:bottom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bl>
    <w:p w:rsidR="005E7F9A" w:rsidRPr="007C51DE" w:rsidRDefault="005E7F9A" w:rsidP="005E7F9A">
      <w:pPr>
        <w:widowControl w:val="0"/>
        <w:spacing w:line="1" w:lineRule="exact"/>
        <w:rPr>
          <w:rFonts w:eastAsia="Courier New"/>
          <w:color w:val="000000"/>
          <w:sz w:val="2"/>
          <w:szCs w:val="2"/>
          <w:lang w:bidi="ru-RU"/>
        </w:rPr>
      </w:pPr>
      <w:r w:rsidRPr="007C51DE">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381"/>
        <w:gridCol w:w="8933"/>
        <w:gridCol w:w="1133"/>
        <w:gridCol w:w="1858"/>
      </w:tblGrid>
      <w:tr w:rsidR="005E7F9A" w:rsidRPr="007C51DE" w:rsidTr="005E7F9A">
        <w:trPr>
          <w:trHeight w:hRule="exact" w:val="638"/>
          <w:jc w:val="center"/>
        </w:trPr>
        <w:tc>
          <w:tcPr>
            <w:tcW w:w="2381"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lastRenderedPageBreak/>
              <w:t>Наименование разделов и тем</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t>Объём часов</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spacing w:line="305" w:lineRule="auto"/>
              <w:jc w:val="center"/>
              <w:rPr>
                <w:rFonts w:eastAsia="Tahoma"/>
                <w:color w:val="000000"/>
                <w:sz w:val="20"/>
                <w:szCs w:val="20"/>
                <w:lang w:bidi="ru-RU"/>
              </w:rPr>
            </w:pPr>
            <w:r w:rsidRPr="007C51DE">
              <w:rPr>
                <w:rFonts w:eastAsia="Tahoma"/>
                <w:b/>
                <w:bCs/>
                <w:color w:val="000000"/>
                <w:sz w:val="20"/>
                <w:szCs w:val="20"/>
                <w:lang w:bidi="ru-RU"/>
              </w:rPr>
              <w:t>Формируемые компетенции</w:t>
            </w:r>
          </w:p>
        </w:tc>
      </w:tr>
      <w:tr w:rsidR="005E7F9A" w:rsidRPr="007C51DE" w:rsidTr="005E7F9A">
        <w:trPr>
          <w:trHeight w:hRule="exact" w:val="1570"/>
          <w:jc w:val="center"/>
        </w:trPr>
        <w:tc>
          <w:tcPr>
            <w:tcW w:w="2381" w:type="dxa"/>
            <w:tcBorders>
              <w:top w:val="single" w:sz="4" w:space="0" w:color="auto"/>
              <w:lef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c>
          <w:tcPr>
            <w:tcW w:w="8933" w:type="dxa"/>
            <w:tcBorders>
              <w:top w:val="single" w:sz="4" w:space="0" w:color="auto"/>
              <w:left w:val="single" w:sz="4" w:space="0" w:color="auto"/>
            </w:tcBorders>
            <w:shd w:val="clear" w:color="auto" w:fill="auto"/>
            <w:vAlign w:val="bottom"/>
          </w:tcPr>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№13: «Оценка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№14: «Определение отраслевой и территориальной структуры внешней торговли товарами России»</w:t>
            </w:r>
          </w:p>
        </w:tc>
        <w:tc>
          <w:tcPr>
            <w:tcW w:w="1133" w:type="dxa"/>
            <w:tcBorders>
              <w:top w:val="single" w:sz="4" w:space="0" w:color="auto"/>
              <w:left w:val="single" w:sz="4" w:space="0" w:color="auto"/>
            </w:tcBorders>
            <w:shd w:val="clear" w:color="auto" w:fill="auto"/>
            <w:vAlign w:val="center"/>
          </w:tcPr>
          <w:p w:rsidR="005E7F9A" w:rsidRPr="007C51DE" w:rsidRDefault="00624CBB" w:rsidP="005E7F9A">
            <w:pPr>
              <w:widowControl w:val="0"/>
              <w:ind w:firstLine="500"/>
              <w:rPr>
                <w:rFonts w:eastAsia="Tahoma"/>
                <w:color w:val="000000"/>
                <w:sz w:val="20"/>
                <w:szCs w:val="20"/>
                <w:lang w:bidi="ru-RU"/>
              </w:rPr>
            </w:pPr>
            <w:r>
              <w:rPr>
                <w:rFonts w:eastAsia="Tahoma"/>
                <w:color w:val="000000"/>
                <w:sz w:val="20"/>
                <w:szCs w:val="20"/>
                <w:lang w:bidi="ru-RU"/>
              </w:rPr>
              <w:t>2</w:t>
            </w:r>
          </w:p>
        </w:tc>
        <w:tc>
          <w:tcPr>
            <w:tcW w:w="1858" w:type="dxa"/>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r>
      <w:tr w:rsidR="005E7F9A" w:rsidRPr="007C51DE" w:rsidTr="005E7F9A">
        <w:trPr>
          <w:trHeight w:hRule="exact" w:val="326"/>
          <w:jc w:val="center"/>
        </w:trPr>
        <w:tc>
          <w:tcPr>
            <w:tcW w:w="11314" w:type="dxa"/>
            <w:gridSpan w:val="2"/>
            <w:tcBorders>
              <w:top w:val="single" w:sz="4" w:space="0" w:color="auto"/>
              <w:left w:val="single" w:sz="4" w:space="0" w:color="auto"/>
            </w:tcBorders>
            <w:shd w:val="clear" w:color="auto" w:fill="auto"/>
          </w:tcPr>
          <w:p w:rsidR="005E7F9A" w:rsidRPr="007C51DE" w:rsidRDefault="005E7F9A" w:rsidP="005E7F9A">
            <w:pPr>
              <w:widowControl w:val="0"/>
              <w:rPr>
                <w:rFonts w:eastAsia="Tahoma"/>
                <w:color w:val="000000"/>
                <w:sz w:val="20"/>
                <w:szCs w:val="20"/>
                <w:lang w:bidi="ru-RU"/>
              </w:rPr>
            </w:pPr>
            <w:r w:rsidRPr="007C51DE">
              <w:rPr>
                <w:rFonts w:eastAsia="Tahoma"/>
                <w:b/>
                <w:bCs/>
                <w:color w:val="000000"/>
                <w:sz w:val="20"/>
                <w:szCs w:val="20"/>
                <w:lang w:bidi="ru-RU"/>
              </w:rPr>
              <w:t>Раздел 3. Глобальные проблемы человечества</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b/>
                <w:bCs/>
                <w:color w:val="000000"/>
                <w:sz w:val="20"/>
                <w:szCs w:val="20"/>
                <w:lang w:bidi="ru-RU"/>
              </w:rPr>
              <w:t>2</w:t>
            </w:r>
          </w:p>
        </w:tc>
        <w:tc>
          <w:tcPr>
            <w:tcW w:w="1858" w:type="dxa"/>
            <w:vMerge w:val="restart"/>
            <w:tcBorders>
              <w:top w:val="single" w:sz="4" w:space="0" w:color="auto"/>
              <w:left w:val="single" w:sz="4" w:space="0" w:color="auto"/>
              <w:right w:val="single" w:sz="4" w:space="0" w:color="auto"/>
            </w:tcBorders>
            <w:shd w:val="clear" w:color="auto" w:fill="auto"/>
            <w:vAlign w:val="center"/>
          </w:tcPr>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01.</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02.</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03.</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04.</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05.</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06.</w:t>
            </w:r>
          </w:p>
          <w:p w:rsidR="005E7F9A" w:rsidRPr="007C51DE" w:rsidRDefault="005E7F9A" w:rsidP="005E7F9A">
            <w:pPr>
              <w:widowControl w:val="0"/>
              <w:spacing w:after="40"/>
              <w:jc w:val="center"/>
              <w:rPr>
                <w:rFonts w:eastAsia="Tahoma"/>
                <w:color w:val="000000"/>
                <w:sz w:val="20"/>
                <w:szCs w:val="20"/>
                <w:lang w:bidi="ru-RU"/>
              </w:rPr>
            </w:pPr>
            <w:r w:rsidRPr="007C51DE">
              <w:rPr>
                <w:rFonts w:eastAsia="Tahoma"/>
                <w:color w:val="000000"/>
                <w:sz w:val="20"/>
                <w:szCs w:val="20"/>
                <w:lang w:bidi="ru-RU"/>
              </w:rPr>
              <w:t>ОК 07.</w:t>
            </w:r>
          </w:p>
        </w:tc>
      </w:tr>
      <w:tr w:rsidR="005E7F9A" w:rsidRPr="007C51DE" w:rsidTr="005E7F9A">
        <w:trPr>
          <w:trHeight w:hRule="exact" w:val="317"/>
          <w:jc w:val="center"/>
        </w:trPr>
        <w:tc>
          <w:tcPr>
            <w:tcW w:w="2381" w:type="dxa"/>
            <w:vMerge w:val="restart"/>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color w:val="000000"/>
                <w:sz w:val="20"/>
                <w:szCs w:val="20"/>
                <w:lang w:bidi="ru-RU"/>
              </w:rPr>
              <w:t>Тема 3.1.</w:t>
            </w:r>
          </w:p>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color w:val="000000"/>
                <w:sz w:val="20"/>
                <w:szCs w:val="20"/>
                <w:lang w:bidi="ru-RU"/>
              </w:rPr>
              <w:t>Классификация глобальных проблем. Глобальные прогнозы,</w:t>
            </w:r>
            <w:r w:rsidR="00A4578B">
              <w:rPr>
                <w:rFonts w:eastAsia="Tahoma"/>
                <w:color w:val="000000"/>
                <w:sz w:val="20"/>
                <w:szCs w:val="20"/>
                <w:lang w:bidi="ru-RU"/>
              </w:rPr>
              <w:t xml:space="preserve"> </w:t>
            </w:r>
            <w:r w:rsidRPr="007C51DE">
              <w:rPr>
                <w:rFonts w:eastAsia="Tahoma"/>
                <w:color w:val="000000"/>
                <w:sz w:val="20"/>
                <w:szCs w:val="20"/>
                <w:lang w:bidi="ru-RU"/>
              </w:rPr>
              <w:t>гипотезы и проекты</w:t>
            </w: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b/>
                <w:bCs/>
                <w:color w:val="000000"/>
                <w:sz w:val="20"/>
                <w:szCs w:val="20"/>
                <w:lang w:bidi="ru-RU"/>
              </w:rPr>
              <w:t>Содержание учебного материала</w:t>
            </w:r>
          </w:p>
        </w:tc>
        <w:tc>
          <w:tcPr>
            <w:tcW w:w="1133" w:type="dxa"/>
            <w:tcBorders>
              <w:top w:val="single" w:sz="4" w:space="0" w:color="auto"/>
              <w:lef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c>
          <w:tcPr>
            <w:tcW w:w="1858"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5E7F9A" w:rsidRPr="007C51DE" w:rsidTr="005E7F9A">
        <w:trPr>
          <w:trHeight w:hRule="exact" w:val="2822"/>
          <w:jc w:val="center"/>
        </w:trPr>
        <w:tc>
          <w:tcPr>
            <w:tcW w:w="2381" w:type="dxa"/>
            <w:vMerge/>
            <w:tcBorders>
              <w:left w:val="single" w:sz="4" w:space="0" w:color="auto"/>
            </w:tcBorders>
            <w:shd w:val="clear" w:color="auto" w:fill="auto"/>
          </w:tcPr>
          <w:p w:rsidR="005E7F9A" w:rsidRPr="007C51DE" w:rsidRDefault="005E7F9A" w:rsidP="005E7F9A">
            <w:pPr>
              <w:widowControl w:val="0"/>
              <w:rPr>
                <w:rFonts w:eastAsia="Courier New"/>
                <w:color w:val="000000"/>
                <w:lang w:bidi="ru-RU"/>
              </w:rPr>
            </w:pPr>
          </w:p>
        </w:tc>
        <w:tc>
          <w:tcPr>
            <w:tcW w:w="8933" w:type="dxa"/>
            <w:tcBorders>
              <w:top w:val="single" w:sz="4" w:space="0" w:color="auto"/>
              <w:left w:val="single" w:sz="4" w:space="0" w:color="auto"/>
            </w:tcBorders>
            <w:shd w:val="clear" w:color="auto" w:fill="auto"/>
          </w:tcPr>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Теоретическое обучение</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Глобальные проблемы человечества. Глобальные процессы.</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w:t>
            </w:r>
          </w:p>
          <w:p w:rsidR="005E7F9A" w:rsidRPr="007C51DE" w:rsidRDefault="005E7F9A" w:rsidP="005E7F9A">
            <w:pPr>
              <w:widowControl w:val="0"/>
              <w:spacing w:line="310" w:lineRule="auto"/>
              <w:jc w:val="both"/>
              <w:rPr>
                <w:rFonts w:eastAsia="Tahoma"/>
                <w:color w:val="000000"/>
                <w:sz w:val="20"/>
                <w:szCs w:val="20"/>
                <w:lang w:bidi="ru-RU"/>
              </w:rPr>
            </w:pPr>
            <w:r w:rsidRPr="007C51DE">
              <w:rPr>
                <w:rFonts w:eastAsia="Tahoma"/>
                <w:color w:val="000000"/>
                <w:sz w:val="20"/>
                <w:szCs w:val="20"/>
                <w:lang w:bidi="ru-RU"/>
              </w:rPr>
              <w:t>Роль географии в решении глобальных проблем человечества</w:t>
            </w:r>
          </w:p>
        </w:tc>
        <w:tc>
          <w:tcPr>
            <w:tcW w:w="1133" w:type="dxa"/>
            <w:tcBorders>
              <w:top w:val="single" w:sz="4" w:space="0" w:color="auto"/>
              <w:left w:val="single" w:sz="4" w:space="0" w:color="auto"/>
            </w:tcBorders>
            <w:shd w:val="clear" w:color="auto" w:fill="auto"/>
            <w:vAlign w:val="center"/>
          </w:tcPr>
          <w:p w:rsidR="005E7F9A" w:rsidRPr="007C51DE" w:rsidRDefault="005E7F9A" w:rsidP="005E7F9A">
            <w:pPr>
              <w:widowControl w:val="0"/>
              <w:jc w:val="center"/>
              <w:rPr>
                <w:rFonts w:eastAsia="Tahoma"/>
                <w:color w:val="000000"/>
                <w:sz w:val="20"/>
                <w:szCs w:val="20"/>
                <w:lang w:bidi="ru-RU"/>
              </w:rPr>
            </w:pPr>
            <w:r w:rsidRPr="007C51DE">
              <w:rPr>
                <w:rFonts w:eastAsia="Tahoma"/>
                <w:color w:val="000000"/>
                <w:sz w:val="20"/>
                <w:szCs w:val="20"/>
                <w:lang w:bidi="ru-RU"/>
              </w:rPr>
              <w:t>2</w:t>
            </w:r>
          </w:p>
        </w:tc>
        <w:tc>
          <w:tcPr>
            <w:tcW w:w="1858"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5E7F9A" w:rsidRPr="007C51DE" w:rsidTr="005E7F9A">
        <w:trPr>
          <w:trHeight w:hRule="exact" w:val="322"/>
          <w:jc w:val="center"/>
        </w:trPr>
        <w:tc>
          <w:tcPr>
            <w:tcW w:w="11314" w:type="dxa"/>
            <w:gridSpan w:val="2"/>
            <w:tcBorders>
              <w:top w:val="single" w:sz="4" w:space="0" w:color="auto"/>
              <w:left w:val="single" w:sz="4" w:space="0" w:color="auto"/>
            </w:tcBorders>
            <w:shd w:val="clear" w:color="auto" w:fill="auto"/>
          </w:tcPr>
          <w:p w:rsidR="005E7F9A" w:rsidRPr="007C51DE" w:rsidRDefault="005E7F9A" w:rsidP="005E7F9A">
            <w:pPr>
              <w:widowControl w:val="0"/>
              <w:rPr>
                <w:rFonts w:eastAsia="Tahoma"/>
                <w:color w:val="000000"/>
                <w:sz w:val="20"/>
                <w:szCs w:val="20"/>
                <w:lang w:bidi="ru-RU"/>
              </w:rPr>
            </w:pPr>
            <w:r w:rsidRPr="007C51DE">
              <w:rPr>
                <w:rFonts w:eastAsia="Tahoma"/>
                <w:color w:val="000000"/>
                <w:sz w:val="20"/>
                <w:szCs w:val="20"/>
                <w:lang w:bidi="ru-RU"/>
              </w:rPr>
              <w:t>Дифференцированный зачет</w:t>
            </w:r>
          </w:p>
        </w:tc>
        <w:tc>
          <w:tcPr>
            <w:tcW w:w="1133" w:type="dxa"/>
            <w:tcBorders>
              <w:top w:val="single" w:sz="4" w:space="0" w:color="auto"/>
              <w:left w:val="single" w:sz="4" w:space="0" w:color="auto"/>
            </w:tcBorders>
            <w:shd w:val="clear" w:color="auto" w:fill="auto"/>
          </w:tcPr>
          <w:p w:rsidR="005E7F9A" w:rsidRPr="00624CBB" w:rsidRDefault="005E7F9A" w:rsidP="005E7F9A">
            <w:pPr>
              <w:widowControl w:val="0"/>
              <w:ind w:firstLine="500"/>
              <w:rPr>
                <w:rFonts w:eastAsia="Tahoma"/>
                <w:b/>
                <w:color w:val="000000"/>
                <w:sz w:val="20"/>
                <w:szCs w:val="20"/>
                <w:lang w:bidi="ru-RU"/>
              </w:rPr>
            </w:pPr>
            <w:r w:rsidRPr="00624CBB">
              <w:rPr>
                <w:rFonts w:eastAsia="Tahoma"/>
                <w:b/>
                <w:color w:val="000000"/>
                <w:sz w:val="20"/>
                <w:szCs w:val="20"/>
                <w:lang w:bidi="ru-RU"/>
              </w:rPr>
              <w:t>2</w:t>
            </w:r>
          </w:p>
        </w:tc>
        <w:tc>
          <w:tcPr>
            <w:tcW w:w="1858" w:type="dxa"/>
            <w:vMerge w:val="restart"/>
            <w:tcBorders>
              <w:top w:val="single" w:sz="4" w:space="0" w:color="auto"/>
              <w:left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sz w:val="10"/>
                <w:szCs w:val="10"/>
                <w:lang w:bidi="ru-RU"/>
              </w:rPr>
            </w:pPr>
          </w:p>
        </w:tc>
      </w:tr>
      <w:tr w:rsidR="005E7F9A" w:rsidRPr="007C51DE" w:rsidTr="005E7F9A">
        <w:trPr>
          <w:trHeight w:hRule="exact" w:val="331"/>
          <w:jc w:val="center"/>
        </w:trPr>
        <w:tc>
          <w:tcPr>
            <w:tcW w:w="11314" w:type="dxa"/>
            <w:gridSpan w:val="2"/>
            <w:tcBorders>
              <w:top w:val="single" w:sz="4" w:space="0" w:color="auto"/>
              <w:left w:val="single" w:sz="4" w:space="0" w:color="auto"/>
              <w:bottom w:val="single" w:sz="4" w:space="0" w:color="auto"/>
            </w:tcBorders>
            <w:shd w:val="clear" w:color="auto" w:fill="auto"/>
          </w:tcPr>
          <w:p w:rsidR="005E7F9A" w:rsidRPr="007C51DE" w:rsidRDefault="005E7F9A" w:rsidP="005E7F9A">
            <w:pPr>
              <w:widowControl w:val="0"/>
              <w:rPr>
                <w:rFonts w:eastAsia="Tahoma"/>
                <w:color w:val="000000"/>
                <w:sz w:val="20"/>
                <w:szCs w:val="20"/>
                <w:lang w:bidi="ru-RU"/>
              </w:rPr>
            </w:pPr>
            <w:r w:rsidRPr="007C51DE">
              <w:rPr>
                <w:rFonts w:eastAsia="Tahoma"/>
                <w:b/>
                <w:bCs/>
                <w:color w:val="000000"/>
                <w:sz w:val="20"/>
                <w:szCs w:val="20"/>
                <w:lang w:bidi="ru-RU"/>
              </w:rPr>
              <w:t>Всего</w:t>
            </w:r>
          </w:p>
        </w:tc>
        <w:tc>
          <w:tcPr>
            <w:tcW w:w="1133" w:type="dxa"/>
            <w:tcBorders>
              <w:top w:val="single" w:sz="4" w:space="0" w:color="auto"/>
              <w:left w:val="single" w:sz="4" w:space="0" w:color="auto"/>
              <w:bottom w:val="single" w:sz="4" w:space="0" w:color="auto"/>
            </w:tcBorders>
            <w:shd w:val="clear" w:color="auto" w:fill="auto"/>
          </w:tcPr>
          <w:p w:rsidR="005E7F9A" w:rsidRPr="007C51DE" w:rsidRDefault="00765278" w:rsidP="005E7F9A">
            <w:pPr>
              <w:widowControl w:val="0"/>
              <w:jc w:val="center"/>
              <w:rPr>
                <w:rFonts w:eastAsia="Tahoma"/>
                <w:color w:val="000000"/>
                <w:sz w:val="20"/>
                <w:szCs w:val="20"/>
                <w:lang w:bidi="ru-RU"/>
              </w:rPr>
            </w:pPr>
            <w:r>
              <w:rPr>
                <w:rFonts w:eastAsia="Tahoma"/>
                <w:b/>
                <w:bCs/>
                <w:color w:val="000000"/>
                <w:sz w:val="20"/>
                <w:szCs w:val="20"/>
                <w:lang w:bidi="ru-RU"/>
              </w:rPr>
              <w:t>69</w:t>
            </w:r>
            <w:r w:rsidR="007C51DE" w:rsidRPr="007C51DE">
              <w:rPr>
                <w:rFonts w:eastAsia="Tahoma"/>
                <w:b/>
                <w:bCs/>
                <w:color w:val="000000"/>
                <w:sz w:val="20"/>
                <w:szCs w:val="20"/>
                <w:lang w:bidi="ru-RU"/>
              </w:rPr>
              <w:t xml:space="preserve"> часов</w:t>
            </w:r>
          </w:p>
        </w:tc>
        <w:tc>
          <w:tcPr>
            <w:tcW w:w="1858" w:type="dxa"/>
            <w:vMerge/>
            <w:tcBorders>
              <w:left w:val="single" w:sz="4" w:space="0" w:color="auto"/>
              <w:bottom w:val="single" w:sz="4" w:space="0" w:color="auto"/>
              <w:right w:val="single" w:sz="4" w:space="0" w:color="auto"/>
            </w:tcBorders>
            <w:shd w:val="clear" w:color="auto" w:fill="auto"/>
          </w:tcPr>
          <w:p w:rsidR="005E7F9A" w:rsidRPr="007C51DE" w:rsidRDefault="005E7F9A" w:rsidP="005E7F9A">
            <w:pPr>
              <w:widowControl w:val="0"/>
              <w:rPr>
                <w:rFonts w:eastAsia="Courier New"/>
                <w:color w:val="000000"/>
                <w:lang w:bidi="ru-RU"/>
              </w:rPr>
            </w:pPr>
          </w:p>
        </w:tc>
      </w:tr>
    </w:tbl>
    <w:p w:rsidR="005E7F9A" w:rsidRPr="007C51DE" w:rsidRDefault="005E7F9A" w:rsidP="005E7F9A">
      <w:pPr>
        <w:widowControl w:val="0"/>
        <w:spacing w:after="299" w:line="1" w:lineRule="exact"/>
        <w:rPr>
          <w:rFonts w:eastAsia="Courier New"/>
          <w:color w:val="000000"/>
          <w:lang w:bidi="ru-RU"/>
        </w:rPr>
      </w:pPr>
    </w:p>
    <w:p w:rsidR="005E7F9A" w:rsidRDefault="005E7F9A" w:rsidP="005E7F9A"/>
    <w:p w:rsidR="005E7F9A" w:rsidRDefault="005E7F9A" w:rsidP="005E7F9A"/>
    <w:p w:rsidR="005E7F9A" w:rsidRDefault="005E7F9A" w:rsidP="005E7F9A"/>
    <w:p w:rsidR="005E7F9A" w:rsidRPr="005E7F9A" w:rsidRDefault="005E7F9A" w:rsidP="005E7F9A"/>
    <w:p w:rsidR="00745D5B" w:rsidRPr="00A20A8B" w:rsidRDefault="00745D5B" w:rsidP="00745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r>
        <w:rPr>
          <w:bCs/>
          <w:i/>
          <w:sz w:val="20"/>
          <w:szCs w:val="20"/>
        </w:rPr>
        <w:tab/>
      </w:r>
      <w:r>
        <w:rPr>
          <w:bCs/>
          <w:i/>
          <w:sz w:val="20"/>
          <w:szCs w:val="20"/>
        </w:rPr>
        <w:tab/>
      </w:r>
      <w:r>
        <w:rPr>
          <w:bCs/>
          <w:i/>
          <w:sz w:val="20"/>
          <w:szCs w:val="20"/>
        </w:rPr>
        <w:tab/>
      </w:r>
    </w:p>
    <w:p w:rsidR="00745D5B" w:rsidRPr="00A20A8B" w:rsidRDefault="00745D5B" w:rsidP="00745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745D5B" w:rsidRPr="00A20A8B">
          <w:pgSz w:w="16840" w:h="11907" w:orient="landscape"/>
          <w:pgMar w:top="851" w:right="1134" w:bottom="851" w:left="992" w:header="709" w:footer="709" w:gutter="0"/>
          <w:cols w:space="720"/>
        </w:sectPr>
      </w:pPr>
    </w:p>
    <w:p w:rsidR="00CB36AB" w:rsidRDefault="00CB36AB" w:rsidP="00CB36A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rPr>
      </w:pPr>
    </w:p>
    <w:p w:rsidR="00745D5B" w:rsidRPr="00CB36AB" w:rsidRDefault="00745D5B" w:rsidP="00CB36A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rPr>
      </w:pPr>
      <w:r w:rsidRPr="00451368">
        <w:rPr>
          <w:b/>
          <w:caps/>
        </w:rPr>
        <w:t>3. условия реализации программы дисциплины</w:t>
      </w:r>
    </w:p>
    <w:p w:rsidR="00745D5B" w:rsidRPr="00451368" w:rsidRDefault="00745D5B" w:rsidP="00451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451368">
        <w:rPr>
          <w:b/>
          <w:bCs/>
        </w:rPr>
        <w:t>3.1. Требования к минимальному материально-техническому обеспечению</w:t>
      </w:r>
    </w:p>
    <w:p w:rsidR="00745D5B" w:rsidRPr="00451368"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r w:rsidRPr="00451368">
        <w:rPr>
          <w:bCs/>
        </w:rPr>
        <w:t>Реализация программы дисциплины требует наличия учебного кабинета.</w:t>
      </w:r>
    </w:p>
    <w:p w:rsidR="005C250B" w:rsidRDefault="005C250B" w:rsidP="005C250B">
      <w:pPr>
        <w:jc w:val="both"/>
        <w:rPr>
          <w:rFonts w:eastAsia="Calibri"/>
          <w:b/>
        </w:rPr>
      </w:pPr>
      <w:r w:rsidRPr="00F62F95">
        <w:rPr>
          <w:rFonts w:eastAsia="Calibri"/>
          <w:b/>
        </w:rPr>
        <w:t xml:space="preserve">Кабинет географии </w:t>
      </w:r>
    </w:p>
    <w:p w:rsidR="005C250B" w:rsidRDefault="005C250B" w:rsidP="005C250B">
      <w:pPr>
        <w:jc w:val="both"/>
      </w:pPr>
      <w:r w:rsidRPr="00DC6A51">
        <w:t xml:space="preserve">Кабинет укомплектован специализированной мебелью, отвечающей всем установленным нормам и требованиям, </w:t>
      </w:r>
      <w:r>
        <w:t>учебной доской,</w:t>
      </w:r>
      <w:r w:rsidRPr="00536D50">
        <w:t xml:space="preserve"> </w:t>
      </w:r>
      <w:r w:rsidRPr="00DC6A51">
        <w:t>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w:t>
      </w:r>
      <w:r>
        <w:t>ями в виде электронных материалов к дисциплине (презентации).</w:t>
      </w:r>
      <w:r w:rsidRPr="00DC6A51">
        <w:t xml:space="preserve"> </w:t>
      </w:r>
    </w:p>
    <w:p w:rsidR="005C250B" w:rsidRPr="006D4E9B" w:rsidRDefault="005C250B" w:rsidP="005C250B">
      <w:pPr>
        <w:jc w:val="both"/>
        <w:rPr>
          <w:rFonts w:eastAsia="Calibri"/>
          <w:b/>
          <w:i/>
          <w:u w:val="single"/>
        </w:rPr>
      </w:pPr>
      <w:r w:rsidRPr="006D4E9B">
        <w:rPr>
          <w:i/>
          <w:color w:val="000000" w:themeColor="text1"/>
          <w:u w:val="single"/>
        </w:rPr>
        <w:t>Наглядные пособия:</w:t>
      </w:r>
    </w:p>
    <w:p w:rsidR="005C250B" w:rsidRPr="00E76C07" w:rsidRDefault="005C250B" w:rsidP="005C250B">
      <w:pPr>
        <w:jc w:val="both"/>
      </w:pPr>
      <w:r w:rsidRPr="00E76C07">
        <w:t xml:space="preserve">Атлас по географии 9 класс – 5 </w:t>
      </w:r>
    </w:p>
    <w:p w:rsidR="005C250B" w:rsidRPr="00E76C07" w:rsidRDefault="005C250B" w:rsidP="005C250B">
      <w:pPr>
        <w:jc w:val="both"/>
      </w:pPr>
      <w:r w:rsidRPr="00E76C07">
        <w:t>Атлас по географии 10 класс – 5</w:t>
      </w:r>
    </w:p>
    <w:p w:rsidR="005C250B" w:rsidRPr="00E76C07" w:rsidRDefault="005C250B" w:rsidP="005C250B">
      <w:pPr>
        <w:jc w:val="both"/>
      </w:pPr>
      <w:r w:rsidRPr="00E76C07">
        <w:t xml:space="preserve">Атлас: экономическая и социальная география мира10 класс – 5 </w:t>
      </w:r>
    </w:p>
    <w:p w:rsidR="005C250B" w:rsidRPr="00E76C07" w:rsidRDefault="005C250B" w:rsidP="005C250B">
      <w:pPr>
        <w:jc w:val="both"/>
      </w:pPr>
      <w:r w:rsidRPr="00E76C07">
        <w:t xml:space="preserve">Атлас: география России 8-9 класс – 3 </w:t>
      </w:r>
    </w:p>
    <w:p w:rsidR="005C250B" w:rsidRPr="00E76C07" w:rsidRDefault="005C250B" w:rsidP="005C250B">
      <w:pPr>
        <w:jc w:val="both"/>
      </w:pPr>
      <w:r w:rsidRPr="00E76C07">
        <w:t>Евразия (физическая карта) – 1</w:t>
      </w:r>
    </w:p>
    <w:p w:rsidR="005C250B" w:rsidRPr="00E76C07" w:rsidRDefault="005C250B" w:rsidP="005C250B">
      <w:pPr>
        <w:jc w:val="both"/>
      </w:pPr>
      <w:r w:rsidRPr="00E76C07">
        <w:t xml:space="preserve">Евразия (политическая карта) – 1 </w:t>
      </w:r>
    </w:p>
    <w:p w:rsidR="005C250B" w:rsidRPr="00E76C07" w:rsidRDefault="005C250B" w:rsidP="005C250B">
      <w:pPr>
        <w:jc w:val="both"/>
      </w:pPr>
      <w:r w:rsidRPr="00E76C07">
        <w:t>Карта мира (политическая карта) – 1</w:t>
      </w:r>
    </w:p>
    <w:p w:rsidR="005C250B" w:rsidRPr="00E76C07" w:rsidRDefault="005C250B" w:rsidP="005C250B">
      <w:pPr>
        <w:jc w:val="both"/>
      </w:pPr>
      <w:r w:rsidRPr="00E76C07">
        <w:t xml:space="preserve">Южная Америка (социально-экономическая карта) – 1 </w:t>
      </w:r>
    </w:p>
    <w:p w:rsidR="005C250B" w:rsidRPr="00E76C07" w:rsidRDefault="005C250B" w:rsidP="005C250B">
      <w:pPr>
        <w:jc w:val="both"/>
      </w:pPr>
      <w:r w:rsidRPr="00E76C07">
        <w:t xml:space="preserve">Северная Америка (социально-экономическая карта) – 1 </w:t>
      </w:r>
    </w:p>
    <w:p w:rsidR="005C250B" w:rsidRPr="00E76C07" w:rsidRDefault="005C250B" w:rsidP="005C250B">
      <w:pPr>
        <w:jc w:val="both"/>
      </w:pPr>
      <w:r w:rsidRPr="00E76C07">
        <w:t xml:space="preserve">Северная Америка (политическая  карта) – 1 </w:t>
      </w:r>
    </w:p>
    <w:p w:rsidR="005C250B" w:rsidRPr="00E76C07" w:rsidRDefault="005C250B" w:rsidP="005C250B">
      <w:pPr>
        <w:jc w:val="both"/>
      </w:pPr>
      <w:r w:rsidRPr="00E76C07">
        <w:t>Северная Америка (физич. карта) – 1</w:t>
      </w:r>
    </w:p>
    <w:p w:rsidR="005C250B" w:rsidRPr="00E76C07" w:rsidRDefault="005C250B" w:rsidP="005C250B">
      <w:pPr>
        <w:jc w:val="both"/>
      </w:pPr>
      <w:r w:rsidRPr="00E76C07">
        <w:t>Южная Америка (политич. карта) – 1</w:t>
      </w:r>
    </w:p>
    <w:p w:rsidR="005C250B" w:rsidRPr="00E76C07" w:rsidRDefault="005C250B" w:rsidP="005C250B">
      <w:pPr>
        <w:jc w:val="both"/>
      </w:pPr>
      <w:r w:rsidRPr="00E76C07">
        <w:t>Южная Америка (физич. карта) – 1</w:t>
      </w:r>
    </w:p>
    <w:p w:rsidR="005C250B" w:rsidRPr="00E76C07" w:rsidRDefault="005C250B" w:rsidP="005C250B">
      <w:pPr>
        <w:jc w:val="both"/>
      </w:pPr>
      <w:r w:rsidRPr="00E76C07">
        <w:t>Зарубежная Европа (социально-экономическая карта) – 1</w:t>
      </w:r>
    </w:p>
    <w:p w:rsidR="005C250B" w:rsidRPr="00E76C07" w:rsidRDefault="005C250B" w:rsidP="005C250B">
      <w:pPr>
        <w:jc w:val="both"/>
      </w:pPr>
      <w:r w:rsidRPr="00E76C07">
        <w:t>Африка (социально-экономическая карта) – 1</w:t>
      </w:r>
    </w:p>
    <w:p w:rsidR="005C250B" w:rsidRPr="00E76C07" w:rsidRDefault="005C250B" w:rsidP="005C250B">
      <w:pPr>
        <w:jc w:val="both"/>
      </w:pPr>
      <w:r w:rsidRPr="00E76C07">
        <w:t>Африка (политическая карта) – 1</w:t>
      </w:r>
    </w:p>
    <w:p w:rsidR="005C250B" w:rsidRPr="00E76C07" w:rsidRDefault="005C250B" w:rsidP="005C250B">
      <w:pPr>
        <w:jc w:val="both"/>
      </w:pPr>
      <w:r w:rsidRPr="00E76C07">
        <w:t>Африка (физическая карта) – 1</w:t>
      </w:r>
    </w:p>
    <w:p w:rsidR="005C250B" w:rsidRPr="00E76C07" w:rsidRDefault="005C250B" w:rsidP="005C250B">
      <w:pPr>
        <w:jc w:val="both"/>
      </w:pPr>
      <w:r w:rsidRPr="00E76C07">
        <w:t>Евразия (социально-экономическая карта) – 1</w:t>
      </w:r>
    </w:p>
    <w:p w:rsidR="005C250B" w:rsidRPr="00E76C07" w:rsidRDefault="005C250B" w:rsidP="005C250B">
      <w:pPr>
        <w:jc w:val="both"/>
      </w:pPr>
      <w:r w:rsidRPr="00E76C07">
        <w:t>Европа (политическая карта) – 1</w:t>
      </w:r>
    </w:p>
    <w:p w:rsidR="005C250B" w:rsidRDefault="005C250B" w:rsidP="005C250B">
      <w:pPr>
        <w:jc w:val="both"/>
      </w:pPr>
      <w:r w:rsidRPr="00E76C07">
        <w:t>Европа (физическая карта)  – 1</w:t>
      </w:r>
    </w:p>
    <w:p w:rsidR="00745D5B" w:rsidRPr="00451368" w:rsidRDefault="00745D5B" w:rsidP="00451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p w:rsidR="00745D5B" w:rsidRPr="00451368" w:rsidRDefault="00745D5B" w:rsidP="0045136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rPr>
      </w:pPr>
      <w:r w:rsidRPr="007C51DE">
        <w:rPr>
          <w:b/>
        </w:rPr>
        <w:t>3.2. Информационное обеспечение обучения</w:t>
      </w:r>
    </w:p>
    <w:p w:rsidR="00745D5B" w:rsidRPr="00451368" w:rsidRDefault="00745D5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451368">
        <w:rPr>
          <w:b/>
          <w:bCs/>
        </w:rPr>
        <w:t>Перечень рекомендуемых учебных изданий, Интернет-ресурсов, дополнительной литературы</w:t>
      </w:r>
    </w:p>
    <w:p w:rsidR="00FA5703" w:rsidRPr="008E2ECE" w:rsidRDefault="00FA5703" w:rsidP="008E2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r w:rsidRPr="008E2ECE">
        <w:rPr>
          <w:b/>
          <w:bCs/>
        </w:rPr>
        <w:t>Основные источники:</w:t>
      </w:r>
    </w:p>
    <w:p w:rsidR="00A47C98" w:rsidRPr="00A47C98" w:rsidRDefault="00A47C98" w:rsidP="00A47C98">
      <w:pPr>
        <w:ind w:firstLine="709"/>
        <w:jc w:val="both"/>
      </w:pPr>
      <w:r w:rsidRPr="00A47C98">
        <w:t xml:space="preserve">1. Ростом, Г. Р. География : учебное пособие для СПО / Г. Р. Ростом. — 2-е изд. — Липецк, Саратов : Липецкий государственный технический университет, Профобразование, 2020. — 233 c. — ISBN 978-5-88247-962-5, 978-5-4488-0747-3. — Текст : электронный // Цифровой образовательный ресурс IPR SMART : [сайт]. — URL: </w:t>
      </w:r>
      <w:hyperlink r:id="rId10" w:history="1">
        <w:r w:rsidRPr="00A47C98">
          <w:rPr>
            <w:rStyle w:val="afb"/>
          </w:rPr>
          <w:t>https://www.iprbookshop.ru/92825.html</w:t>
        </w:r>
      </w:hyperlink>
    </w:p>
    <w:p w:rsidR="008E2ECE" w:rsidRPr="00A47C98" w:rsidRDefault="008E2ECE" w:rsidP="00A47C98">
      <w:pPr>
        <w:ind w:firstLine="709"/>
        <w:jc w:val="both"/>
      </w:pPr>
      <w:r w:rsidRPr="00A47C98">
        <w:t>2.</w:t>
      </w:r>
      <w:r w:rsidR="00A47C98" w:rsidRPr="00A47C98">
        <w:t xml:space="preserve"> Лобжанидзе, А. А. География : учебник для СПО / А. А. Лобжанидзе. — Саратов : Профобразование, 2020. — 213 c. — ISBN 978-5-4488-0571-4. — Текст : электронный // Цифровой образовательный ресурс IPR SMART : [сайт]. — URL: </w:t>
      </w:r>
      <w:hyperlink r:id="rId11" w:history="1">
        <w:r w:rsidR="00A47C98" w:rsidRPr="00A47C98">
          <w:rPr>
            <w:rStyle w:val="afb"/>
          </w:rPr>
          <w:t>https://www.iprbookshop.ru/93536.html</w:t>
        </w:r>
      </w:hyperlink>
    </w:p>
    <w:p w:rsidR="00A47C98" w:rsidRPr="008E2ECE" w:rsidRDefault="00A47C98" w:rsidP="008E2ECE">
      <w:pPr>
        <w:pStyle w:val="a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olor w:val="212529"/>
          <w:sz w:val="23"/>
          <w:szCs w:val="23"/>
          <w:shd w:val="clear" w:color="auto" w:fill="F8F9FA"/>
        </w:rPr>
      </w:pPr>
    </w:p>
    <w:p w:rsidR="00FA5703" w:rsidRPr="008E2ECE" w:rsidRDefault="008E2ECE" w:rsidP="008E2ECE">
      <w:pPr>
        <w:pStyle w:val="a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bCs/>
          <w:sz w:val="24"/>
          <w:szCs w:val="24"/>
        </w:rPr>
      </w:pPr>
      <w:r w:rsidRPr="008E2ECE">
        <w:rPr>
          <w:rFonts w:ascii="Times New Roman" w:hAnsi="Times New Roman"/>
          <w:color w:val="212529"/>
          <w:sz w:val="23"/>
          <w:szCs w:val="23"/>
          <w:shd w:val="clear" w:color="auto" w:fill="F8F9FA"/>
        </w:rPr>
        <w:t> </w:t>
      </w:r>
      <w:r w:rsidRPr="008E2ECE">
        <w:rPr>
          <w:rFonts w:ascii="Times New Roman" w:hAnsi="Times New Roman"/>
          <w:b/>
          <w:bCs/>
          <w:sz w:val="24"/>
          <w:szCs w:val="24"/>
        </w:rPr>
        <w:t xml:space="preserve"> </w:t>
      </w:r>
      <w:r w:rsidR="00FA5703" w:rsidRPr="008E2ECE">
        <w:rPr>
          <w:rFonts w:ascii="Times New Roman" w:hAnsi="Times New Roman"/>
          <w:b/>
          <w:bCs/>
          <w:sz w:val="24"/>
          <w:szCs w:val="24"/>
        </w:rPr>
        <w:t>Дополнительные источники:</w:t>
      </w:r>
    </w:p>
    <w:p w:rsidR="00A47C98" w:rsidRPr="00A47C98" w:rsidRDefault="008E2ECE" w:rsidP="00A47C98">
      <w:pPr>
        <w:ind w:firstLine="709"/>
      </w:pPr>
      <w:r w:rsidRPr="00A47C98">
        <w:t>1.</w:t>
      </w:r>
      <w:r w:rsidR="00A47C98" w:rsidRPr="00A47C98">
        <w:t xml:space="preserve"> Коломынцева, Е. Н. Физическая география : учебное пособие / Е. Н. Коломынцева. — 2-е изд. — Саратов : Ай Пи Эр Медиа, 2019. — 146 c. — ISBN 978-5-4486-0459-1. — Текст : электронный // Цифровой образовательный ресурс IPR SMART : [сайт]. — URL: </w:t>
      </w:r>
      <w:hyperlink r:id="rId12" w:history="1">
        <w:r w:rsidR="00A47C98" w:rsidRPr="00A47C98">
          <w:rPr>
            <w:rStyle w:val="afb"/>
          </w:rPr>
          <w:t>https://www.iprbookshop.ru/79823.html</w:t>
        </w:r>
      </w:hyperlink>
    </w:p>
    <w:p w:rsidR="00CB36AB" w:rsidRPr="00A47C98" w:rsidRDefault="00A47C98" w:rsidP="00A47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529"/>
          <w:shd w:val="clear" w:color="auto" w:fill="F8F9FA"/>
        </w:rPr>
      </w:pPr>
      <w:r w:rsidRPr="00A47C98">
        <w:rPr>
          <w:color w:val="212529"/>
          <w:shd w:val="clear" w:color="auto" w:fill="F8F9FA"/>
        </w:rPr>
        <w:t> </w:t>
      </w:r>
    </w:p>
    <w:p w:rsidR="005E7F9A" w:rsidRDefault="005E7F9A" w:rsidP="00CB36AB">
      <w:pPr>
        <w:suppressAutoHyphens/>
        <w:ind w:firstLine="709"/>
        <w:rPr>
          <w:b/>
          <w:color w:val="000000"/>
        </w:rPr>
      </w:pPr>
    </w:p>
    <w:p w:rsidR="005E7F9A" w:rsidRDefault="005E7F9A" w:rsidP="00CB36AB">
      <w:pPr>
        <w:suppressAutoHyphens/>
        <w:ind w:firstLine="709"/>
        <w:rPr>
          <w:b/>
          <w:color w:val="000000"/>
        </w:rPr>
      </w:pPr>
    </w:p>
    <w:p w:rsidR="00CB36AB" w:rsidRPr="00BF3C08" w:rsidRDefault="00CB36AB" w:rsidP="00CB36AB">
      <w:pPr>
        <w:suppressAutoHyphens/>
        <w:ind w:firstLine="709"/>
        <w:rPr>
          <w:b/>
          <w:color w:val="000000"/>
        </w:rPr>
      </w:pPr>
      <w:r w:rsidRPr="00BF3C08">
        <w:rPr>
          <w:b/>
          <w:color w:val="000000"/>
        </w:rPr>
        <w:t>3.3. Требования к организации учебного процесса для инвалидов и лиц с ОВЗ</w:t>
      </w:r>
    </w:p>
    <w:p w:rsidR="00CB36AB" w:rsidRPr="00BF3C08" w:rsidRDefault="00CB36AB" w:rsidP="00CB36AB">
      <w:pPr>
        <w:suppressAutoHyphens/>
        <w:ind w:firstLine="709"/>
        <w:jc w:val="both"/>
        <w:rPr>
          <w:color w:val="000000"/>
        </w:rPr>
      </w:pPr>
    </w:p>
    <w:p w:rsidR="00CB36AB" w:rsidRPr="00BF3C08" w:rsidRDefault="00CB36AB" w:rsidP="00CB36AB">
      <w:pPr>
        <w:suppressAutoHyphens/>
        <w:ind w:firstLine="709"/>
        <w:jc w:val="both"/>
        <w:rPr>
          <w:color w:val="000000"/>
        </w:rPr>
      </w:pPr>
      <w:r w:rsidRPr="00BF3C08">
        <w:rPr>
          <w:color w:val="000000"/>
        </w:rPr>
        <w:t>Рабочая программа</w:t>
      </w:r>
      <w:r w:rsidRPr="00BF3C08">
        <w:t xml:space="preserve"> </w:t>
      </w:r>
      <w:r w:rsidRPr="00BF3C08">
        <w:rPr>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CB36AB" w:rsidRPr="00BF3C08" w:rsidRDefault="00CB36AB" w:rsidP="00CB36AB">
      <w:pPr>
        <w:ind w:firstLine="709"/>
        <w:jc w:val="both"/>
        <w:rPr>
          <w:bCs/>
        </w:rPr>
      </w:pPr>
    </w:p>
    <w:p w:rsidR="00CB36AB" w:rsidRDefault="00CB36AB" w:rsidP="00CB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5E7F9A" w:rsidRPr="007C51DE" w:rsidRDefault="005E7F9A" w:rsidP="005E7F9A">
      <w:pPr>
        <w:keepNext/>
        <w:keepLines/>
        <w:widowControl w:val="0"/>
        <w:tabs>
          <w:tab w:val="left" w:pos="390"/>
        </w:tabs>
        <w:spacing w:after="280" w:line="314" w:lineRule="auto"/>
        <w:jc w:val="center"/>
        <w:outlineLvl w:val="0"/>
        <w:rPr>
          <w:rFonts w:eastAsia="Arial"/>
          <w:b/>
          <w:bCs/>
          <w:color w:val="000000"/>
          <w:lang w:bidi="ru-RU"/>
        </w:rPr>
      </w:pPr>
      <w:bookmarkStart w:id="6" w:name="bookmark14"/>
      <w:bookmarkStart w:id="7" w:name="bookmark13"/>
      <w:r w:rsidRPr="007C51DE">
        <w:rPr>
          <w:rFonts w:eastAsia="Arial"/>
          <w:b/>
          <w:bCs/>
          <w:color w:val="000000"/>
          <w:lang w:bidi="ru-RU"/>
        </w:rPr>
        <w:t>4. Контроль и оценка результатов освоения общеобразовательной</w:t>
      </w:r>
      <w:r w:rsidRPr="007C51DE">
        <w:rPr>
          <w:rFonts w:eastAsia="Arial"/>
          <w:b/>
          <w:bCs/>
          <w:color w:val="000000"/>
          <w:lang w:bidi="ru-RU"/>
        </w:rPr>
        <w:br/>
        <w:t>дисциплины</w:t>
      </w:r>
      <w:bookmarkEnd w:id="6"/>
      <w:bookmarkEnd w:id="7"/>
    </w:p>
    <w:p w:rsidR="005E7F9A" w:rsidRPr="007C51DE" w:rsidRDefault="005E7F9A" w:rsidP="00A4578B">
      <w:pPr>
        <w:widowControl w:val="0"/>
        <w:spacing w:after="280" w:line="317" w:lineRule="auto"/>
        <w:ind w:left="140"/>
        <w:jc w:val="both"/>
        <w:rPr>
          <w:rFonts w:eastAsia="Arial"/>
          <w:color w:val="000000"/>
          <w:lang w:bidi="ru-RU"/>
        </w:rPr>
      </w:pPr>
      <w:r w:rsidRPr="007C51DE">
        <w:rPr>
          <w:rFonts w:eastAsia="Arial"/>
          <w:b/>
          <w:bCs/>
          <w:color w:val="000000"/>
          <w:lang w:bidi="ru-RU"/>
        </w:rPr>
        <w:t xml:space="preserve">Контроль и оценка </w:t>
      </w:r>
      <w:r w:rsidRPr="007C51DE">
        <w:rPr>
          <w:rFonts w:eastAsia="Arial"/>
          <w:color w:val="000000"/>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648" w:type="dxa"/>
        <w:jc w:val="center"/>
        <w:tblLayout w:type="fixed"/>
        <w:tblCellMar>
          <w:left w:w="10" w:type="dxa"/>
          <w:right w:w="10" w:type="dxa"/>
        </w:tblCellMar>
        <w:tblLook w:val="04A0" w:firstRow="1" w:lastRow="0" w:firstColumn="1" w:lastColumn="0" w:noHBand="0" w:noVBand="1"/>
      </w:tblPr>
      <w:tblGrid>
        <w:gridCol w:w="1987"/>
        <w:gridCol w:w="3965"/>
        <w:gridCol w:w="3696"/>
      </w:tblGrid>
      <w:tr w:rsidR="005E7F9A" w:rsidRPr="007C51DE" w:rsidTr="005E7F9A">
        <w:trPr>
          <w:trHeight w:hRule="exact" w:val="950"/>
          <w:jc w:val="center"/>
        </w:trPr>
        <w:tc>
          <w:tcPr>
            <w:tcW w:w="1987" w:type="dxa"/>
            <w:tcBorders>
              <w:top w:val="single" w:sz="4" w:space="0" w:color="auto"/>
              <w:left w:val="single" w:sz="4" w:space="0" w:color="auto"/>
              <w:bottom w:val="single" w:sz="4" w:space="0" w:color="auto"/>
            </w:tcBorders>
            <w:shd w:val="clear" w:color="auto" w:fill="auto"/>
          </w:tcPr>
          <w:p w:rsidR="005E7F9A" w:rsidRPr="007C51DE" w:rsidRDefault="005E7F9A" w:rsidP="005E7F9A">
            <w:pPr>
              <w:widowControl w:val="0"/>
              <w:spacing w:line="310" w:lineRule="auto"/>
              <w:jc w:val="center"/>
              <w:rPr>
                <w:rFonts w:eastAsia="Tahoma"/>
                <w:color w:val="000000"/>
                <w:sz w:val="20"/>
                <w:szCs w:val="20"/>
                <w:lang w:bidi="ru-RU"/>
              </w:rPr>
            </w:pPr>
            <w:r w:rsidRPr="007C51DE">
              <w:rPr>
                <w:rFonts w:eastAsia="Tahoma"/>
                <w:b/>
                <w:bCs/>
                <w:color w:val="000000"/>
                <w:sz w:val="20"/>
                <w:szCs w:val="20"/>
                <w:lang w:bidi="ru-RU"/>
              </w:rPr>
              <w:t>Общая компетенция</w:t>
            </w:r>
          </w:p>
        </w:tc>
        <w:tc>
          <w:tcPr>
            <w:tcW w:w="3965" w:type="dxa"/>
            <w:tcBorders>
              <w:top w:val="single" w:sz="4" w:space="0" w:color="auto"/>
              <w:left w:val="single" w:sz="4" w:space="0" w:color="auto"/>
              <w:bottom w:val="single" w:sz="4" w:space="0" w:color="auto"/>
            </w:tcBorders>
            <w:shd w:val="clear" w:color="auto" w:fill="auto"/>
          </w:tcPr>
          <w:p w:rsidR="005E7F9A" w:rsidRPr="007C51DE" w:rsidRDefault="005E7F9A" w:rsidP="005E7F9A">
            <w:pPr>
              <w:widowControl w:val="0"/>
              <w:jc w:val="center"/>
              <w:rPr>
                <w:rFonts w:eastAsia="Tahoma"/>
                <w:color w:val="000000"/>
                <w:sz w:val="20"/>
                <w:szCs w:val="20"/>
                <w:lang w:bidi="ru-RU"/>
              </w:rPr>
            </w:pPr>
            <w:r w:rsidRPr="007C51DE">
              <w:rPr>
                <w:rFonts w:eastAsia="Tahoma"/>
                <w:b/>
                <w:bCs/>
                <w:color w:val="000000"/>
                <w:sz w:val="20"/>
                <w:szCs w:val="20"/>
                <w:lang w:bidi="ru-RU"/>
              </w:rPr>
              <w:t>Раздел/Тема</w:t>
            </w:r>
          </w:p>
        </w:tc>
        <w:tc>
          <w:tcPr>
            <w:tcW w:w="3696" w:type="dxa"/>
            <w:tcBorders>
              <w:top w:val="single" w:sz="4" w:space="0" w:color="auto"/>
              <w:left w:val="single" w:sz="4" w:space="0" w:color="auto"/>
              <w:bottom w:val="single" w:sz="4" w:space="0" w:color="auto"/>
              <w:right w:val="single" w:sz="4" w:space="0" w:color="auto"/>
            </w:tcBorders>
            <w:shd w:val="clear" w:color="auto" w:fill="auto"/>
          </w:tcPr>
          <w:p w:rsidR="005E7F9A" w:rsidRPr="007C51DE" w:rsidRDefault="005E7F9A" w:rsidP="005E7F9A">
            <w:pPr>
              <w:widowControl w:val="0"/>
              <w:ind w:firstLine="340"/>
              <w:rPr>
                <w:rFonts w:eastAsia="Tahoma"/>
                <w:color w:val="000000"/>
                <w:sz w:val="20"/>
                <w:szCs w:val="20"/>
                <w:lang w:bidi="ru-RU"/>
              </w:rPr>
            </w:pPr>
            <w:r w:rsidRPr="007C51DE">
              <w:rPr>
                <w:rFonts w:eastAsia="Tahoma"/>
                <w:b/>
                <w:bCs/>
                <w:color w:val="000000"/>
                <w:sz w:val="20"/>
                <w:szCs w:val="20"/>
                <w:lang w:bidi="ru-RU"/>
              </w:rPr>
              <w:t>Тип оценочных мероприятий</w:t>
            </w:r>
          </w:p>
        </w:tc>
      </w:tr>
      <w:tr w:rsidR="005E7F9A" w:rsidRPr="007C51DE" w:rsidTr="005E7F9A">
        <w:trPr>
          <w:trHeight w:hRule="exact" w:val="950"/>
          <w:jc w:val="center"/>
        </w:trPr>
        <w:tc>
          <w:tcPr>
            <w:tcW w:w="1987"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color w:val="000000"/>
                <w:sz w:val="20"/>
                <w:szCs w:val="20"/>
                <w:lang w:bidi="ru-RU"/>
              </w:rPr>
              <w:t>ОК 01.</w:t>
            </w:r>
          </w:p>
        </w:tc>
        <w:tc>
          <w:tcPr>
            <w:tcW w:w="3965" w:type="dxa"/>
            <w:tcBorders>
              <w:top w:val="single" w:sz="4" w:space="0" w:color="auto"/>
              <w:left w:val="single" w:sz="4" w:space="0" w:color="auto"/>
            </w:tcBorders>
            <w:shd w:val="clear" w:color="auto" w:fill="auto"/>
          </w:tcPr>
          <w:p w:rsidR="005E7F9A" w:rsidRPr="007C51DE" w:rsidRDefault="005E7F9A" w:rsidP="005E7F9A">
            <w:pPr>
              <w:widowControl w:val="0"/>
              <w:spacing w:after="40"/>
              <w:rPr>
                <w:rFonts w:eastAsia="Tahoma"/>
                <w:color w:val="000000"/>
                <w:sz w:val="20"/>
                <w:szCs w:val="20"/>
                <w:lang w:bidi="ru-RU"/>
              </w:rPr>
            </w:pPr>
            <w:r w:rsidRPr="007C51DE">
              <w:rPr>
                <w:rFonts w:eastAsia="Tahoma"/>
                <w:color w:val="000000"/>
                <w:sz w:val="20"/>
                <w:szCs w:val="20"/>
                <w:lang w:bidi="ru-RU"/>
              </w:rPr>
              <w:t>Р 1, Темы 1.2, 1.3, 1.4</w:t>
            </w:r>
          </w:p>
          <w:p w:rsidR="005E7F9A" w:rsidRPr="007C51DE" w:rsidRDefault="005E7F9A" w:rsidP="005E7F9A">
            <w:pPr>
              <w:widowControl w:val="0"/>
              <w:spacing w:after="40"/>
              <w:rPr>
                <w:rFonts w:eastAsia="Tahoma"/>
                <w:color w:val="000000"/>
                <w:sz w:val="20"/>
                <w:szCs w:val="20"/>
                <w:lang w:bidi="ru-RU"/>
              </w:rPr>
            </w:pPr>
            <w:r w:rsidRPr="007C51DE">
              <w:rPr>
                <w:rFonts w:eastAsia="Tahoma"/>
                <w:color w:val="000000"/>
                <w:sz w:val="20"/>
                <w:szCs w:val="20"/>
                <w:lang w:bidi="ru-RU"/>
              </w:rPr>
              <w:t>Р 2, Темы 2.1 - 2.6</w:t>
            </w:r>
          </w:p>
          <w:p w:rsidR="005E7F9A" w:rsidRPr="007C51DE" w:rsidRDefault="005E7F9A" w:rsidP="005E7F9A">
            <w:pPr>
              <w:widowControl w:val="0"/>
              <w:spacing w:after="40"/>
              <w:rPr>
                <w:rFonts w:eastAsia="Tahoma"/>
                <w:color w:val="000000"/>
                <w:sz w:val="20"/>
                <w:szCs w:val="20"/>
                <w:lang w:bidi="ru-RU"/>
              </w:rPr>
            </w:pPr>
            <w:r w:rsidRPr="007C51DE">
              <w:rPr>
                <w:rFonts w:eastAsia="Tahoma"/>
                <w:color w:val="000000"/>
                <w:sz w:val="20"/>
                <w:szCs w:val="20"/>
                <w:lang w:bidi="ru-RU"/>
              </w:rPr>
              <w:t>Р 3, Тема 3.1</w:t>
            </w:r>
          </w:p>
        </w:tc>
        <w:tc>
          <w:tcPr>
            <w:tcW w:w="3696" w:type="dxa"/>
            <w:vMerge w:val="restart"/>
            <w:tcBorders>
              <w:top w:val="single" w:sz="4" w:space="0" w:color="auto"/>
              <w:left w:val="single" w:sz="4" w:space="0" w:color="auto"/>
              <w:right w:val="single" w:sz="4" w:space="0" w:color="auto"/>
            </w:tcBorders>
            <w:shd w:val="clear" w:color="auto" w:fill="auto"/>
            <w:vAlign w:val="center"/>
          </w:tcPr>
          <w:p w:rsidR="005E7F9A" w:rsidRPr="007C51DE" w:rsidRDefault="005E7F9A" w:rsidP="005E7F9A">
            <w:pPr>
              <w:widowControl w:val="0"/>
              <w:spacing w:after="80" w:line="312" w:lineRule="auto"/>
              <w:rPr>
                <w:rFonts w:eastAsia="Tahoma"/>
                <w:color w:val="000000"/>
                <w:sz w:val="20"/>
                <w:szCs w:val="20"/>
                <w:lang w:bidi="ru-RU"/>
              </w:rPr>
            </w:pPr>
            <w:r w:rsidRPr="007C51DE">
              <w:rPr>
                <w:rFonts w:eastAsia="Tahoma"/>
                <w:color w:val="000000"/>
                <w:sz w:val="20"/>
                <w:szCs w:val="20"/>
                <w:lang w:bidi="ru-RU"/>
              </w:rPr>
              <w:t>тестирование</w:t>
            </w:r>
          </w:p>
          <w:p w:rsidR="005E7F9A" w:rsidRPr="007C51DE" w:rsidRDefault="005E7F9A" w:rsidP="005E7F9A">
            <w:pPr>
              <w:widowControl w:val="0"/>
              <w:spacing w:line="312" w:lineRule="auto"/>
              <w:rPr>
                <w:rFonts w:eastAsia="Tahoma"/>
                <w:color w:val="000000"/>
                <w:sz w:val="20"/>
                <w:szCs w:val="20"/>
                <w:lang w:bidi="ru-RU"/>
              </w:rPr>
            </w:pPr>
            <w:r w:rsidRPr="007C51DE">
              <w:rPr>
                <w:rFonts w:eastAsia="Tahoma"/>
                <w:color w:val="000000"/>
                <w:sz w:val="20"/>
                <w:szCs w:val="20"/>
                <w:lang w:bidi="ru-RU"/>
              </w:rPr>
              <w:t>Кейс задания</w:t>
            </w:r>
          </w:p>
          <w:p w:rsidR="005E7F9A" w:rsidRPr="007C51DE" w:rsidRDefault="005E7F9A" w:rsidP="005E7F9A">
            <w:pPr>
              <w:widowControl w:val="0"/>
              <w:spacing w:line="312" w:lineRule="auto"/>
              <w:rPr>
                <w:rFonts w:eastAsia="Tahoma"/>
                <w:color w:val="000000"/>
                <w:sz w:val="20"/>
                <w:szCs w:val="20"/>
                <w:lang w:bidi="ru-RU"/>
              </w:rPr>
            </w:pPr>
            <w:r w:rsidRPr="007C51DE">
              <w:rPr>
                <w:rFonts w:eastAsia="Tahoma"/>
                <w:color w:val="000000"/>
                <w:sz w:val="20"/>
                <w:szCs w:val="20"/>
                <w:lang w:bidi="ru-RU"/>
              </w:rPr>
              <w:t>географический диктант</w:t>
            </w:r>
          </w:p>
          <w:p w:rsidR="005E7F9A" w:rsidRPr="007C51DE" w:rsidRDefault="005E7F9A" w:rsidP="005E7F9A">
            <w:pPr>
              <w:widowControl w:val="0"/>
              <w:spacing w:line="312" w:lineRule="auto"/>
              <w:rPr>
                <w:rFonts w:eastAsia="Tahoma"/>
                <w:color w:val="000000"/>
                <w:sz w:val="20"/>
                <w:szCs w:val="20"/>
                <w:lang w:bidi="ru-RU"/>
              </w:rPr>
            </w:pPr>
            <w:r w:rsidRPr="007C51DE">
              <w:rPr>
                <w:rFonts w:eastAsia="Tahoma"/>
                <w:color w:val="000000"/>
                <w:sz w:val="20"/>
                <w:szCs w:val="20"/>
                <w:lang w:bidi="ru-RU"/>
              </w:rPr>
              <w:t>устный опрос</w:t>
            </w:r>
          </w:p>
          <w:p w:rsidR="005E7F9A" w:rsidRPr="007C51DE" w:rsidRDefault="005E7F9A" w:rsidP="005E7F9A">
            <w:pPr>
              <w:widowControl w:val="0"/>
              <w:spacing w:line="312" w:lineRule="auto"/>
              <w:rPr>
                <w:rFonts w:eastAsia="Tahoma"/>
                <w:color w:val="000000"/>
                <w:sz w:val="20"/>
                <w:szCs w:val="20"/>
                <w:lang w:bidi="ru-RU"/>
              </w:rPr>
            </w:pPr>
            <w:r w:rsidRPr="007C51DE">
              <w:rPr>
                <w:rFonts w:eastAsia="Tahoma"/>
                <w:color w:val="000000"/>
                <w:sz w:val="20"/>
                <w:szCs w:val="20"/>
                <w:lang w:bidi="ru-RU"/>
              </w:rPr>
              <w:t>фронтальный письменный опрос эссе, доклады, рефераты</w:t>
            </w:r>
          </w:p>
          <w:p w:rsidR="005E7F9A" w:rsidRPr="007C51DE" w:rsidRDefault="005E7F9A" w:rsidP="005E7F9A">
            <w:pPr>
              <w:widowControl w:val="0"/>
              <w:spacing w:line="312" w:lineRule="auto"/>
              <w:rPr>
                <w:rFonts w:eastAsia="Tahoma"/>
                <w:color w:val="000000"/>
                <w:sz w:val="20"/>
                <w:szCs w:val="20"/>
                <w:lang w:bidi="ru-RU"/>
              </w:rPr>
            </w:pPr>
            <w:r w:rsidRPr="007C51DE">
              <w:rPr>
                <w:rFonts w:eastAsia="Tahoma"/>
                <w:color w:val="000000"/>
                <w:sz w:val="20"/>
                <w:szCs w:val="20"/>
                <w:lang w:bidi="ru-RU"/>
              </w:rPr>
              <w:t>оценка составленных презентаций по темам раздела</w:t>
            </w:r>
          </w:p>
          <w:p w:rsidR="005E7F9A" w:rsidRPr="007C51DE" w:rsidRDefault="005E7F9A" w:rsidP="005E7F9A">
            <w:pPr>
              <w:widowControl w:val="0"/>
              <w:spacing w:line="312" w:lineRule="auto"/>
              <w:rPr>
                <w:rFonts w:eastAsia="Tahoma"/>
                <w:color w:val="000000"/>
                <w:sz w:val="20"/>
                <w:szCs w:val="20"/>
                <w:lang w:bidi="ru-RU"/>
              </w:rPr>
            </w:pPr>
            <w:r w:rsidRPr="007C51DE">
              <w:rPr>
                <w:rFonts w:eastAsia="Tahoma"/>
                <w:color w:val="000000"/>
                <w:sz w:val="20"/>
                <w:szCs w:val="20"/>
                <w:lang w:bidi="ru-RU"/>
              </w:rPr>
              <w:t>оценка работы с картами атласа мира, заполнение контурных карт контрольная работа</w:t>
            </w:r>
          </w:p>
          <w:p w:rsidR="005E7F9A" w:rsidRPr="007C51DE" w:rsidRDefault="005E7F9A" w:rsidP="005E7F9A">
            <w:pPr>
              <w:widowControl w:val="0"/>
              <w:tabs>
                <w:tab w:val="left" w:pos="1896"/>
              </w:tabs>
              <w:spacing w:after="80" w:line="312" w:lineRule="auto"/>
              <w:rPr>
                <w:rFonts w:eastAsia="Tahoma"/>
                <w:color w:val="000000"/>
                <w:sz w:val="20"/>
                <w:szCs w:val="20"/>
                <w:lang w:bidi="ru-RU"/>
              </w:rPr>
            </w:pPr>
            <w:r w:rsidRPr="007C51DE">
              <w:rPr>
                <w:rFonts w:eastAsia="Tahoma"/>
                <w:color w:val="000000"/>
                <w:sz w:val="20"/>
                <w:szCs w:val="20"/>
                <w:lang w:bidi="ru-RU"/>
              </w:rPr>
              <w:t>оценка</w:t>
            </w:r>
            <w:r w:rsidRPr="007C51DE">
              <w:rPr>
                <w:rFonts w:eastAsia="Tahoma"/>
                <w:color w:val="000000"/>
                <w:sz w:val="20"/>
                <w:szCs w:val="20"/>
                <w:lang w:bidi="ru-RU"/>
              </w:rPr>
              <w:tab/>
              <w:t>самостоятельно</w:t>
            </w:r>
          </w:p>
          <w:p w:rsidR="005E7F9A" w:rsidRPr="007C51DE" w:rsidRDefault="005E7F9A" w:rsidP="005E7F9A">
            <w:pPr>
              <w:widowControl w:val="0"/>
              <w:spacing w:line="312" w:lineRule="auto"/>
              <w:rPr>
                <w:rFonts w:eastAsia="Tahoma"/>
                <w:color w:val="000000"/>
                <w:sz w:val="20"/>
                <w:szCs w:val="20"/>
                <w:lang w:bidi="ru-RU"/>
              </w:rPr>
            </w:pPr>
            <w:r w:rsidRPr="007C51DE">
              <w:rPr>
                <w:rFonts w:eastAsia="Tahoma"/>
                <w:color w:val="000000"/>
                <w:sz w:val="20"/>
                <w:szCs w:val="20"/>
                <w:lang w:bidi="ru-RU"/>
              </w:rPr>
              <w:t>выполненных заданий</w:t>
            </w:r>
          </w:p>
          <w:p w:rsidR="005E7F9A" w:rsidRPr="007C51DE" w:rsidRDefault="005E7F9A" w:rsidP="005E7F9A">
            <w:pPr>
              <w:widowControl w:val="0"/>
              <w:tabs>
                <w:tab w:val="left" w:pos="2942"/>
              </w:tabs>
              <w:spacing w:line="312" w:lineRule="auto"/>
              <w:rPr>
                <w:rFonts w:eastAsia="Tahoma"/>
                <w:color w:val="000000"/>
                <w:sz w:val="20"/>
                <w:szCs w:val="20"/>
                <w:lang w:bidi="ru-RU"/>
              </w:rPr>
            </w:pPr>
            <w:r w:rsidRPr="007C51DE">
              <w:rPr>
                <w:rFonts w:eastAsia="Tahoma"/>
                <w:color w:val="000000"/>
                <w:sz w:val="20"/>
                <w:szCs w:val="20"/>
                <w:lang w:bidi="ru-RU"/>
              </w:rPr>
              <w:t>дифференцированный</w:t>
            </w:r>
            <w:r w:rsidRPr="007C51DE">
              <w:rPr>
                <w:rFonts w:eastAsia="Tahoma"/>
                <w:color w:val="000000"/>
                <w:sz w:val="20"/>
                <w:szCs w:val="20"/>
                <w:lang w:bidi="ru-RU"/>
              </w:rPr>
              <w:tab/>
              <w:t>зачет</w:t>
            </w:r>
          </w:p>
          <w:p w:rsidR="005E7F9A" w:rsidRPr="007C51DE" w:rsidRDefault="005E7F9A" w:rsidP="005E7F9A">
            <w:pPr>
              <w:widowControl w:val="0"/>
              <w:spacing w:after="80" w:line="312" w:lineRule="auto"/>
              <w:rPr>
                <w:rFonts w:eastAsia="Tahoma"/>
                <w:color w:val="000000"/>
                <w:sz w:val="20"/>
                <w:szCs w:val="20"/>
                <w:lang w:bidi="ru-RU"/>
              </w:rPr>
            </w:pPr>
            <w:r w:rsidRPr="007C51DE">
              <w:rPr>
                <w:rFonts w:eastAsia="Tahoma"/>
                <w:color w:val="000000"/>
                <w:sz w:val="20"/>
                <w:szCs w:val="20"/>
                <w:lang w:bidi="ru-RU"/>
              </w:rPr>
              <w:t>проводится в форме тестирования</w:t>
            </w:r>
          </w:p>
        </w:tc>
      </w:tr>
      <w:tr w:rsidR="005E7F9A" w:rsidRPr="007C51DE" w:rsidTr="005E7F9A">
        <w:trPr>
          <w:trHeight w:hRule="exact" w:val="941"/>
          <w:jc w:val="center"/>
        </w:trPr>
        <w:tc>
          <w:tcPr>
            <w:tcW w:w="1987"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color w:val="000000"/>
                <w:sz w:val="20"/>
                <w:szCs w:val="20"/>
                <w:lang w:bidi="ru-RU"/>
              </w:rPr>
              <w:t>ОК 02.</w:t>
            </w:r>
          </w:p>
        </w:tc>
        <w:tc>
          <w:tcPr>
            <w:tcW w:w="3965" w:type="dxa"/>
            <w:tcBorders>
              <w:top w:val="single" w:sz="4" w:space="0" w:color="auto"/>
              <w:left w:val="single" w:sz="4" w:space="0" w:color="auto"/>
            </w:tcBorders>
            <w:shd w:val="clear" w:color="auto" w:fill="auto"/>
          </w:tcPr>
          <w:p w:rsidR="005E7F9A" w:rsidRPr="007C51DE" w:rsidRDefault="005E7F9A" w:rsidP="005E7F9A">
            <w:pPr>
              <w:widowControl w:val="0"/>
              <w:spacing w:after="40"/>
              <w:rPr>
                <w:rFonts w:eastAsia="Tahoma"/>
                <w:color w:val="000000"/>
                <w:sz w:val="20"/>
                <w:szCs w:val="20"/>
                <w:lang w:bidi="ru-RU"/>
              </w:rPr>
            </w:pPr>
            <w:r w:rsidRPr="007C51DE">
              <w:rPr>
                <w:rFonts w:eastAsia="Tahoma"/>
                <w:color w:val="000000"/>
                <w:sz w:val="20"/>
                <w:szCs w:val="20"/>
                <w:lang w:bidi="ru-RU"/>
              </w:rPr>
              <w:t>Р 1, Темы 1.1.,1.2, 1.3, 1.4</w:t>
            </w:r>
          </w:p>
          <w:p w:rsidR="005E7F9A" w:rsidRPr="007C51DE" w:rsidRDefault="005E7F9A" w:rsidP="005E7F9A">
            <w:pPr>
              <w:widowControl w:val="0"/>
              <w:spacing w:after="40"/>
              <w:rPr>
                <w:rFonts w:eastAsia="Tahoma"/>
                <w:color w:val="000000"/>
                <w:sz w:val="20"/>
                <w:szCs w:val="20"/>
                <w:lang w:bidi="ru-RU"/>
              </w:rPr>
            </w:pPr>
            <w:r w:rsidRPr="007C51DE">
              <w:rPr>
                <w:rFonts w:eastAsia="Tahoma"/>
                <w:color w:val="000000"/>
                <w:sz w:val="20"/>
                <w:szCs w:val="20"/>
                <w:lang w:bidi="ru-RU"/>
              </w:rPr>
              <w:t>Р 2, Темы 2.1 - 2.6</w:t>
            </w:r>
          </w:p>
          <w:p w:rsidR="005E7F9A" w:rsidRPr="007C51DE" w:rsidRDefault="005E7F9A" w:rsidP="005E7F9A">
            <w:pPr>
              <w:widowControl w:val="0"/>
              <w:spacing w:after="40"/>
              <w:rPr>
                <w:rFonts w:eastAsia="Tahoma"/>
                <w:color w:val="000000"/>
                <w:sz w:val="20"/>
                <w:szCs w:val="20"/>
                <w:lang w:bidi="ru-RU"/>
              </w:rPr>
            </w:pPr>
            <w:r w:rsidRPr="007C51DE">
              <w:rPr>
                <w:rFonts w:eastAsia="Tahoma"/>
                <w:color w:val="000000"/>
                <w:sz w:val="20"/>
                <w:szCs w:val="20"/>
                <w:lang w:bidi="ru-RU"/>
              </w:rPr>
              <w:t>Р 3, Тема 3.1</w:t>
            </w:r>
          </w:p>
        </w:tc>
        <w:tc>
          <w:tcPr>
            <w:tcW w:w="3696"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5E7F9A" w:rsidRPr="007C51DE" w:rsidTr="005E7F9A">
        <w:trPr>
          <w:trHeight w:hRule="exact" w:val="950"/>
          <w:jc w:val="center"/>
        </w:trPr>
        <w:tc>
          <w:tcPr>
            <w:tcW w:w="1987"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color w:val="000000"/>
                <w:sz w:val="20"/>
                <w:szCs w:val="20"/>
                <w:lang w:bidi="ru-RU"/>
              </w:rPr>
              <w:t>ОК 03.</w:t>
            </w:r>
          </w:p>
        </w:tc>
        <w:tc>
          <w:tcPr>
            <w:tcW w:w="3965" w:type="dxa"/>
            <w:tcBorders>
              <w:top w:val="single" w:sz="4" w:space="0" w:color="auto"/>
              <w:left w:val="single" w:sz="4" w:space="0" w:color="auto"/>
            </w:tcBorders>
            <w:shd w:val="clear" w:color="auto" w:fill="auto"/>
          </w:tcPr>
          <w:p w:rsidR="005E7F9A" w:rsidRPr="007C51DE" w:rsidRDefault="005E7F9A" w:rsidP="005E7F9A">
            <w:pPr>
              <w:widowControl w:val="0"/>
              <w:spacing w:after="40"/>
              <w:rPr>
                <w:rFonts w:eastAsia="Tahoma"/>
                <w:color w:val="000000"/>
                <w:sz w:val="20"/>
                <w:szCs w:val="20"/>
                <w:lang w:bidi="ru-RU"/>
              </w:rPr>
            </w:pPr>
            <w:r w:rsidRPr="007C51DE">
              <w:rPr>
                <w:rFonts w:eastAsia="Tahoma"/>
                <w:color w:val="000000"/>
                <w:sz w:val="20"/>
                <w:szCs w:val="20"/>
                <w:lang w:bidi="ru-RU"/>
              </w:rPr>
              <w:t>Р 1, Тема 1.3; 1.4.</w:t>
            </w:r>
          </w:p>
          <w:p w:rsidR="005E7F9A" w:rsidRPr="007C51DE" w:rsidRDefault="005E7F9A" w:rsidP="005E7F9A">
            <w:pPr>
              <w:widowControl w:val="0"/>
              <w:spacing w:after="40"/>
              <w:rPr>
                <w:rFonts w:eastAsia="Tahoma"/>
                <w:color w:val="000000"/>
                <w:sz w:val="20"/>
                <w:szCs w:val="20"/>
                <w:lang w:bidi="ru-RU"/>
              </w:rPr>
            </w:pPr>
            <w:r w:rsidRPr="007C51DE">
              <w:rPr>
                <w:rFonts w:eastAsia="Tahoma"/>
                <w:color w:val="000000"/>
                <w:sz w:val="20"/>
                <w:szCs w:val="20"/>
                <w:lang w:bidi="ru-RU"/>
              </w:rPr>
              <w:t>Р 2, Темы 2.1 - 2.6</w:t>
            </w:r>
          </w:p>
          <w:p w:rsidR="005E7F9A" w:rsidRPr="007C51DE" w:rsidRDefault="005E7F9A" w:rsidP="005E7F9A">
            <w:pPr>
              <w:widowControl w:val="0"/>
              <w:spacing w:after="40"/>
              <w:rPr>
                <w:rFonts w:eastAsia="Tahoma"/>
                <w:color w:val="000000"/>
                <w:sz w:val="20"/>
                <w:szCs w:val="20"/>
                <w:lang w:bidi="ru-RU"/>
              </w:rPr>
            </w:pPr>
            <w:r w:rsidRPr="007C51DE">
              <w:rPr>
                <w:rFonts w:eastAsia="Tahoma"/>
                <w:color w:val="000000"/>
                <w:sz w:val="20"/>
                <w:szCs w:val="20"/>
                <w:lang w:bidi="ru-RU"/>
              </w:rPr>
              <w:t>Р 3, Тема 3.1</w:t>
            </w:r>
          </w:p>
        </w:tc>
        <w:tc>
          <w:tcPr>
            <w:tcW w:w="3696"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5E7F9A" w:rsidRPr="007C51DE" w:rsidTr="005E7F9A">
        <w:trPr>
          <w:trHeight w:hRule="exact" w:val="634"/>
          <w:jc w:val="center"/>
        </w:trPr>
        <w:tc>
          <w:tcPr>
            <w:tcW w:w="1987"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color w:val="000000"/>
                <w:sz w:val="20"/>
                <w:szCs w:val="20"/>
                <w:lang w:bidi="ru-RU"/>
              </w:rPr>
              <w:t>ОК 04.</w:t>
            </w:r>
          </w:p>
        </w:tc>
        <w:tc>
          <w:tcPr>
            <w:tcW w:w="3965" w:type="dxa"/>
            <w:tcBorders>
              <w:top w:val="single" w:sz="4" w:space="0" w:color="auto"/>
              <w:left w:val="single" w:sz="4" w:space="0" w:color="auto"/>
            </w:tcBorders>
            <w:shd w:val="clear" w:color="auto" w:fill="auto"/>
          </w:tcPr>
          <w:p w:rsidR="005E7F9A" w:rsidRPr="007C51DE" w:rsidRDefault="005E7F9A" w:rsidP="005E7F9A">
            <w:pPr>
              <w:widowControl w:val="0"/>
              <w:spacing w:after="40"/>
              <w:rPr>
                <w:rFonts w:eastAsia="Tahoma"/>
                <w:color w:val="000000"/>
                <w:sz w:val="20"/>
                <w:szCs w:val="20"/>
                <w:lang w:bidi="ru-RU"/>
              </w:rPr>
            </w:pPr>
            <w:r w:rsidRPr="007C51DE">
              <w:rPr>
                <w:rFonts w:eastAsia="Tahoma"/>
                <w:color w:val="000000"/>
                <w:sz w:val="20"/>
                <w:szCs w:val="20"/>
                <w:lang w:bidi="ru-RU"/>
              </w:rPr>
              <w:t>Р 1, Темы 1.1., 1.4.</w:t>
            </w:r>
          </w:p>
          <w:p w:rsidR="005E7F9A" w:rsidRPr="007C51DE" w:rsidRDefault="005E7F9A" w:rsidP="005E7F9A">
            <w:pPr>
              <w:widowControl w:val="0"/>
              <w:rPr>
                <w:rFonts w:eastAsia="Tahoma"/>
                <w:color w:val="000000"/>
                <w:sz w:val="20"/>
                <w:szCs w:val="20"/>
                <w:lang w:bidi="ru-RU"/>
              </w:rPr>
            </w:pPr>
            <w:r w:rsidRPr="007C51DE">
              <w:rPr>
                <w:rFonts w:eastAsia="Tahoma"/>
                <w:color w:val="000000"/>
                <w:sz w:val="20"/>
                <w:szCs w:val="20"/>
                <w:lang w:bidi="ru-RU"/>
              </w:rPr>
              <w:t>Р 3, Тема 3.1</w:t>
            </w:r>
          </w:p>
        </w:tc>
        <w:tc>
          <w:tcPr>
            <w:tcW w:w="3696"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5E7F9A" w:rsidRPr="007C51DE" w:rsidTr="005E7F9A">
        <w:trPr>
          <w:trHeight w:hRule="exact" w:val="634"/>
          <w:jc w:val="center"/>
        </w:trPr>
        <w:tc>
          <w:tcPr>
            <w:tcW w:w="1987"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color w:val="000000"/>
                <w:sz w:val="20"/>
                <w:szCs w:val="20"/>
                <w:lang w:bidi="ru-RU"/>
              </w:rPr>
              <w:t>ОК 05.</w:t>
            </w:r>
          </w:p>
        </w:tc>
        <w:tc>
          <w:tcPr>
            <w:tcW w:w="3965" w:type="dxa"/>
            <w:tcBorders>
              <w:top w:val="single" w:sz="4" w:space="0" w:color="auto"/>
              <w:left w:val="single" w:sz="4" w:space="0" w:color="auto"/>
            </w:tcBorders>
            <w:shd w:val="clear" w:color="auto" w:fill="auto"/>
          </w:tcPr>
          <w:p w:rsidR="005E7F9A" w:rsidRPr="007C51DE" w:rsidRDefault="005E7F9A" w:rsidP="005E7F9A">
            <w:pPr>
              <w:widowControl w:val="0"/>
              <w:spacing w:after="40"/>
              <w:rPr>
                <w:rFonts w:eastAsia="Tahoma"/>
                <w:color w:val="000000"/>
                <w:sz w:val="20"/>
                <w:szCs w:val="20"/>
                <w:lang w:bidi="ru-RU"/>
              </w:rPr>
            </w:pPr>
            <w:r w:rsidRPr="007C51DE">
              <w:rPr>
                <w:rFonts w:eastAsia="Tahoma"/>
                <w:color w:val="000000"/>
                <w:sz w:val="20"/>
                <w:szCs w:val="20"/>
                <w:lang w:bidi="ru-RU"/>
              </w:rPr>
              <w:t>Р 1, Темы 2.1, 2.2</w:t>
            </w:r>
          </w:p>
          <w:p w:rsidR="005E7F9A" w:rsidRPr="007C51DE" w:rsidRDefault="005E7F9A" w:rsidP="005E7F9A">
            <w:pPr>
              <w:widowControl w:val="0"/>
              <w:rPr>
                <w:rFonts w:eastAsia="Tahoma"/>
                <w:color w:val="000000"/>
                <w:sz w:val="20"/>
                <w:szCs w:val="20"/>
                <w:lang w:bidi="ru-RU"/>
              </w:rPr>
            </w:pPr>
            <w:r w:rsidRPr="007C51DE">
              <w:rPr>
                <w:rFonts w:eastAsia="Tahoma"/>
                <w:color w:val="000000"/>
                <w:sz w:val="20"/>
                <w:szCs w:val="20"/>
                <w:lang w:bidi="ru-RU"/>
              </w:rPr>
              <w:t>Р 3, Темы 3.1</w:t>
            </w:r>
          </w:p>
        </w:tc>
        <w:tc>
          <w:tcPr>
            <w:tcW w:w="3696"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5E7F9A" w:rsidRPr="007C51DE" w:rsidTr="005E7F9A">
        <w:trPr>
          <w:trHeight w:hRule="exact" w:val="634"/>
          <w:jc w:val="center"/>
        </w:trPr>
        <w:tc>
          <w:tcPr>
            <w:tcW w:w="1987"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color w:val="000000"/>
                <w:sz w:val="20"/>
                <w:szCs w:val="20"/>
                <w:lang w:bidi="ru-RU"/>
              </w:rPr>
              <w:t>ОК 06.</w:t>
            </w:r>
          </w:p>
        </w:tc>
        <w:tc>
          <w:tcPr>
            <w:tcW w:w="3965" w:type="dxa"/>
            <w:tcBorders>
              <w:top w:val="single" w:sz="4" w:space="0" w:color="auto"/>
              <w:left w:val="single" w:sz="4" w:space="0" w:color="auto"/>
            </w:tcBorders>
            <w:shd w:val="clear" w:color="auto" w:fill="auto"/>
          </w:tcPr>
          <w:p w:rsidR="005E7F9A" w:rsidRPr="007C51DE" w:rsidRDefault="005E7F9A" w:rsidP="005E7F9A">
            <w:pPr>
              <w:widowControl w:val="0"/>
              <w:spacing w:after="40"/>
              <w:rPr>
                <w:rFonts w:eastAsia="Tahoma"/>
                <w:color w:val="000000"/>
                <w:sz w:val="20"/>
                <w:szCs w:val="20"/>
                <w:lang w:bidi="ru-RU"/>
              </w:rPr>
            </w:pPr>
            <w:r w:rsidRPr="007C51DE">
              <w:rPr>
                <w:rFonts w:eastAsia="Tahoma"/>
                <w:color w:val="000000"/>
                <w:sz w:val="20"/>
                <w:szCs w:val="20"/>
                <w:lang w:bidi="ru-RU"/>
              </w:rPr>
              <w:t>Р 1, Темы 1.2.</w:t>
            </w:r>
          </w:p>
          <w:p w:rsidR="005E7F9A" w:rsidRPr="007C51DE" w:rsidRDefault="005E7F9A" w:rsidP="005E7F9A">
            <w:pPr>
              <w:widowControl w:val="0"/>
              <w:rPr>
                <w:rFonts w:eastAsia="Tahoma"/>
                <w:color w:val="000000"/>
                <w:sz w:val="20"/>
                <w:szCs w:val="20"/>
                <w:lang w:bidi="ru-RU"/>
              </w:rPr>
            </w:pPr>
            <w:r w:rsidRPr="007C51DE">
              <w:rPr>
                <w:rFonts w:eastAsia="Tahoma"/>
                <w:color w:val="000000"/>
                <w:sz w:val="20"/>
                <w:szCs w:val="20"/>
                <w:lang w:bidi="ru-RU"/>
              </w:rPr>
              <w:t>Р 3, Тема 3.1</w:t>
            </w:r>
          </w:p>
        </w:tc>
        <w:tc>
          <w:tcPr>
            <w:tcW w:w="3696"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5E7F9A" w:rsidRPr="007C51DE" w:rsidTr="005E7F9A">
        <w:trPr>
          <w:trHeight w:hRule="exact" w:val="634"/>
          <w:jc w:val="center"/>
        </w:trPr>
        <w:tc>
          <w:tcPr>
            <w:tcW w:w="1987" w:type="dxa"/>
            <w:tcBorders>
              <w:top w:val="single" w:sz="4" w:space="0" w:color="auto"/>
              <w:left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color w:val="000000"/>
                <w:sz w:val="20"/>
                <w:szCs w:val="20"/>
                <w:lang w:bidi="ru-RU"/>
              </w:rPr>
              <w:t>ОК 07.</w:t>
            </w:r>
          </w:p>
        </w:tc>
        <w:tc>
          <w:tcPr>
            <w:tcW w:w="3965" w:type="dxa"/>
            <w:tcBorders>
              <w:top w:val="single" w:sz="4" w:space="0" w:color="auto"/>
              <w:left w:val="single" w:sz="4" w:space="0" w:color="auto"/>
            </w:tcBorders>
            <w:shd w:val="clear" w:color="auto" w:fill="auto"/>
          </w:tcPr>
          <w:p w:rsidR="005E7F9A" w:rsidRPr="007C51DE" w:rsidRDefault="005E7F9A" w:rsidP="005E7F9A">
            <w:pPr>
              <w:widowControl w:val="0"/>
              <w:spacing w:after="40"/>
              <w:rPr>
                <w:rFonts w:eastAsia="Tahoma"/>
                <w:color w:val="000000"/>
                <w:sz w:val="20"/>
                <w:szCs w:val="20"/>
                <w:lang w:bidi="ru-RU"/>
              </w:rPr>
            </w:pPr>
            <w:r w:rsidRPr="007C51DE">
              <w:rPr>
                <w:rFonts w:eastAsia="Tahoma"/>
                <w:color w:val="000000"/>
                <w:sz w:val="20"/>
                <w:szCs w:val="20"/>
                <w:lang w:bidi="ru-RU"/>
              </w:rPr>
              <w:t>Р 1, Темы 1.2.</w:t>
            </w:r>
          </w:p>
          <w:p w:rsidR="005E7F9A" w:rsidRPr="007C51DE" w:rsidRDefault="005E7F9A" w:rsidP="005E7F9A">
            <w:pPr>
              <w:widowControl w:val="0"/>
              <w:rPr>
                <w:rFonts w:eastAsia="Tahoma"/>
                <w:color w:val="000000"/>
                <w:sz w:val="20"/>
                <w:szCs w:val="20"/>
                <w:lang w:bidi="ru-RU"/>
              </w:rPr>
            </w:pPr>
            <w:r w:rsidRPr="007C51DE">
              <w:rPr>
                <w:rFonts w:eastAsia="Tahoma"/>
                <w:color w:val="000000"/>
                <w:sz w:val="20"/>
                <w:szCs w:val="20"/>
                <w:lang w:bidi="ru-RU"/>
              </w:rPr>
              <w:t>Р 3, Тема 3.1</w:t>
            </w:r>
          </w:p>
        </w:tc>
        <w:tc>
          <w:tcPr>
            <w:tcW w:w="3696" w:type="dxa"/>
            <w:vMerge/>
            <w:tcBorders>
              <w:left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r w:rsidR="005E7F9A" w:rsidRPr="007C51DE" w:rsidTr="005E7F9A">
        <w:trPr>
          <w:trHeight w:hRule="exact" w:val="326"/>
          <w:jc w:val="center"/>
        </w:trPr>
        <w:tc>
          <w:tcPr>
            <w:tcW w:w="1987" w:type="dxa"/>
            <w:tcBorders>
              <w:top w:val="single" w:sz="4" w:space="0" w:color="auto"/>
              <w:left w:val="single" w:sz="4" w:space="0" w:color="auto"/>
              <w:bottom w:val="single" w:sz="4" w:space="0" w:color="auto"/>
            </w:tcBorders>
            <w:shd w:val="clear" w:color="auto" w:fill="auto"/>
          </w:tcPr>
          <w:p w:rsidR="005E7F9A" w:rsidRPr="007C51DE" w:rsidRDefault="005E7F9A" w:rsidP="005E7F9A">
            <w:pPr>
              <w:widowControl w:val="0"/>
              <w:jc w:val="both"/>
              <w:rPr>
                <w:rFonts w:eastAsia="Tahoma"/>
                <w:color w:val="000000"/>
                <w:sz w:val="20"/>
                <w:szCs w:val="20"/>
                <w:lang w:bidi="ru-RU"/>
              </w:rPr>
            </w:pPr>
            <w:r w:rsidRPr="007C51DE">
              <w:rPr>
                <w:rFonts w:eastAsia="Tahoma"/>
                <w:color w:val="000000"/>
                <w:sz w:val="20"/>
                <w:szCs w:val="20"/>
                <w:lang w:bidi="ru-RU"/>
              </w:rPr>
              <w:t>ОК 09.</w:t>
            </w:r>
          </w:p>
        </w:tc>
        <w:tc>
          <w:tcPr>
            <w:tcW w:w="3965" w:type="dxa"/>
            <w:tcBorders>
              <w:top w:val="single" w:sz="4" w:space="0" w:color="auto"/>
              <w:left w:val="single" w:sz="4" w:space="0" w:color="auto"/>
              <w:bottom w:val="single" w:sz="4" w:space="0" w:color="auto"/>
            </w:tcBorders>
            <w:shd w:val="clear" w:color="auto" w:fill="auto"/>
          </w:tcPr>
          <w:p w:rsidR="005E7F9A" w:rsidRPr="007C51DE" w:rsidRDefault="005E7F9A" w:rsidP="005E7F9A">
            <w:pPr>
              <w:widowControl w:val="0"/>
              <w:rPr>
                <w:rFonts w:eastAsia="Tahoma"/>
                <w:color w:val="000000"/>
                <w:sz w:val="20"/>
                <w:szCs w:val="20"/>
                <w:lang w:bidi="ru-RU"/>
              </w:rPr>
            </w:pPr>
            <w:r w:rsidRPr="007C51DE">
              <w:rPr>
                <w:rFonts w:eastAsia="Tahoma"/>
                <w:color w:val="000000"/>
                <w:sz w:val="20"/>
                <w:szCs w:val="20"/>
                <w:lang w:bidi="ru-RU"/>
              </w:rPr>
              <w:t>Р 1, Тема 1.1.</w:t>
            </w:r>
          </w:p>
        </w:tc>
        <w:tc>
          <w:tcPr>
            <w:tcW w:w="3696" w:type="dxa"/>
            <w:vMerge/>
            <w:tcBorders>
              <w:left w:val="single" w:sz="4" w:space="0" w:color="auto"/>
              <w:bottom w:val="single" w:sz="4" w:space="0" w:color="auto"/>
              <w:right w:val="single" w:sz="4" w:space="0" w:color="auto"/>
            </w:tcBorders>
            <w:shd w:val="clear" w:color="auto" w:fill="auto"/>
            <w:vAlign w:val="center"/>
          </w:tcPr>
          <w:p w:rsidR="005E7F9A" w:rsidRPr="007C51DE" w:rsidRDefault="005E7F9A" w:rsidP="005E7F9A">
            <w:pPr>
              <w:widowControl w:val="0"/>
              <w:rPr>
                <w:rFonts w:eastAsia="Courier New"/>
                <w:color w:val="000000"/>
                <w:lang w:bidi="ru-RU"/>
              </w:rPr>
            </w:pPr>
          </w:p>
        </w:tc>
      </w:tr>
    </w:tbl>
    <w:p w:rsidR="005E7F9A" w:rsidRPr="007C51DE" w:rsidRDefault="005E7F9A" w:rsidP="00CB36AB">
      <w:pPr>
        <w:pStyle w:val="af9"/>
        <w:spacing w:before="0" w:after="0"/>
        <w:jc w:val="left"/>
        <w:rPr>
          <w:rFonts w:ascii="Times New Roman" w:hAnsi="Times New Roman" w:cs="Times New Roman"/>
          <w:sz w:val="24"/>
          <w:szCs w:val="24"/>
        </w:rPr>
      </w:pPr>
    </w:p>
    <w:p w:rsidR="005E7F9A" w:rsidRPr="007C51DE" w:rsidRDefault="005E7F9A" w:rsidP="00CB36AB">
      <w:pPr>
        <w:pStyle w:val="af9"/>
        <w:spacing w:before="0" w:after="0"/>
        <w:jc w:val="left"/>
        <w:rPr>
          <w:rFonts w:ascii="Times New Roman" w:hAnsi="Times New Roman" w:cs="Times New Roman"/>
          <w:sz w:val="24"/>
          <w:szCs w:val="24"/>
        </w:rPr>
      </w:pPr>
    </w:p>
    <w:p w:rsidR="005E7F9A" w:rsidRDefault="005E7F9A" w:rsidP="00CB36AB">
      <w:pPr>
        <w:pStyle w:val="af9"/>
        <w:spacing w:before="0" w:after="0"/>
        <w:jc w:val="left"/>
        <w:rPr>
          <w:rFonts w:ascii="Times New Roman" w:hAnsi="Times New Roman" w:cs="Times New Roman"/>
          <w:sz w:val="24"/>
          <w:szCs w:val="24"/>
        </w:rPr>
      </w:pPr>
    </w:p>
    <w:p w:rsidR="000218EB" w:rsidRDefault="000218EB" w:rsidP="000218EB"/>
    <w:p w:rsidR="000218EB" w:rsidRDefault="000218EB" w:rsidP="000218EB"/>
    <w:p w:rsidR="000218EB" w:rsidRDefault="000218EB" w:rsidP="000218EB"/>
    <w:p w:rsidR="000218EB" w:rsidRDefault="000218EB" w:rsidP="000218EB"/>
    <w:p w:rsidR="000218EB" w:rsidRDefault="000218EB" w:rsidP="000218EB"/>
    <w:p w:rsidR="000218EB" w:rsidRDefault="000218EB" w:rsidP="000218EB"/>
    <w:p w:rsidR="000218EB" w:rsidRDefault="000218EB" w:rsidP="000218EB"/>
    <w:p w:rsidR="000218EB" w:rsidRPr="000218EB" w:rsidRDefault="000218EB" w:rsidP="000218EB"/>
    <w:p w:rsidR="005E7F9A" w:rsidRDefault="005E7F9A" w:rsidP="00CB36AB">
      <w:pPr>
        <w:pStyle w:val="af9"/>
        <w:spacing w:before="0" w:after="0"/>
        <w:jc w:val="left"/>
        <w:rPr>
          <w:rFonts w:ascii="Times New Roman" w:hAnsi="Times New Roman" w:cs="Times New Roman"/>
          <w:sz w:val="24"/>
          <w:szCs w:val="24"/>
        </w:rPr>
      </w:pPr>
    </w:p>
    <w:p w:rsidR="000E367F" w:rsidRPr="00CB36AB" w:rsidRDefault="000E367F" w:rsidP="000218EB">
      <w:pPr>
        <w:pStyle w:val="af9"/>
        <w:spacing w:before="0" w:after="0"/>
        <w:rPr>
          <w:rFonts w:ascii="Times New Roman" w:hAnsi="Times New Roman" w:cs="Times New Roman"/>
          <w:sz w:val="24"/>
          <w:szCs w:val="24"/>
        </w:rPr>
      </w:pPr>
      <w:r w:rsidRPr="00CB36AB">
        <w:rPr>
          <w:rFonts w:ascii="Times New Roman" w:hAnsi="Times New Roman" w:cs="Times New Roman"/>
          <w:sz w:val="24"/>
          <w:szCs w:val="24"/>
        </w:rPr>
        <w:t>ВОПРОСЫ К ЗАЧЕТУ</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Что такое география: цели, задачи, методы</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Компоненты карты</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Географическая карта, виды карт</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Картографические проекции</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Страны-колонии и страны-колонизаторы</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Наибольшие по площади и по численности населения страны</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Группировки стран по ВВП, ВНП, ИРЧП</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Половозрастная структура стран мира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Страны с максимальной и минимальной рождаемостью и смертностью</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Территориальное устройство стран мира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Форма правления стран мира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Политический режим стран мира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Формы миграции. Религиозный и расовый состав населения стран мира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Культурные традиции разных народов мира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Занятость. Уровень безработицы</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Урбанизация различных стран мира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Экологические проблемы городов</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Природные ресурсы: определение и существующие классификации</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Ресурсообеспеченность и природно-ресурсный потенциал разных территорий</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Топливная промышленность мира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Электроэнергетика мира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Металлургия мира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Машиностроение мира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Химическая промышленность</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Лесная промышленность</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Легкая промышленность</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Сельское хозяйство мира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Транспорт мира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Зарубежная Европа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Хозяйство Зарубежной Европы</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Зарубежная Азия</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Хозяйство Зарубежной Азии</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Африка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Хозяйство стран Африки</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Северная Америка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Хозяйство стран Северной Америки</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Латинская Америка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Хозяйство стран Латинской Америки</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Австралия и Океания</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Хозяйство Австралии и Океании</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АТУ Российской Федерации</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Социальные и экономические показатели РФ</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Топливная промышленность РФ</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Электроэнергетика РФ</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Металлургический Комплекс РФ</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Машиностроение РФ</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Транспорт РФ</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Химическая промышленность РФ</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Лесная промышленность РФ</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Легкая промышленность РФ</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Сельское хозяйство РФ</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Энергетическая и сырьевая проблемы мира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lastRenderedPageBreak/>
        <w:t>Демографическая и продовольственная проблемы мира</w:t>
      </w:r>
    </w:p>
    <w:p w:rsidR="000E367F" w:rsidRPr="00CB36AB" w:rsidRDefault="000E367F" w:rsidP="000218EB">
      <w:pPr>
        <w:pStyle w:val="af8"/>
        <w:numPr>
          <w:ilvl w:val="0"/>
          <w:numId w:val="2"/>
        </w:numPr>
        <w:spacing w:after="0" w:line="240" w:lineRule="auto"/>
        <w:ind w:left="0" w:firstLine="284"/>
        <w:jc w:val="both"/>
        <w:rPr>
          <w:rFonts w:ascii="Times New Roman" w:hAnsi="Times New Roman"/>
          <w:sz w:val="24"/>
          <w:szCs w:val="24"/>
        </w:rPr>
      </w:pPr>
      <w:r w:rsidRPr="00CB36AB">
        <w:rPr>
          <w:rFonts w:ascii="Times New Roman" w:hAnsi="Times New Roman"/>
          <w:sz w:val="24"/>
          <w:szCs w:val="24"/>
        </w:rPr>
        <w:t>Экологическая проблема</w:t>
      </w:r>
    </w:p>
    <w:p w:rsidR="000E367F" w:rsidRPr="00CB36AB" w:rsidRDefault="000E367F" w:rsidP="000218EB">
      <w:pPr>
        <w:pStyle w:val="af8"/>
        <w:numPr>
          <w:ilvl w:val="0"/>
          <w:numId w:val="2"/>
        </w:numPr>
        <w:shd w:val="clear" w:color="auto" w:fill="FFFFFF"/>
        <w:spacing w:after="0" w:line="240" w:lineRule="auto"/>
        <w:ind w:left="0" w:firstLine="284"/>
        <w:jc w:val="both"/>
        <w:rPr>
          <w:rFonts w:ascii="Times New Roman" w:hAnsi="Times New Roman"/>
          <w:sz w:val="24"/>
          <w:szCs w:val="24"/>
        </w:rPr>
      </w:pPr>
      <w:r w:rsidRPr="00CB36AB">
        <w:rPr>
          <w:rFonts w:ascii="Times New Roman" w:hAnsi="Times New Roman"/>
          <w:sz w:val="24"/>
          <w:szCs w:val="24"/>
        </w:rPr>
        <w:t>Проблема разоружения и сохранения мира</w:t>
      </w:r>
    </w:p>
    <w:p w:rsidR="000E367F" w:rsidRPr="00CB36AB" w:rsidRDefault="000E367F" w:rsidP="00CB36AB">
      <w:pPr>
        <w:shd w:val="clear" w:color="auto" w:fill="FFFFFF"/>
        <w:jc w:val="both"/>
      </w:pPr>
    </w:p>
    <w:p w:rsidR="000E367F" w:rsidRPr="00CB36AB" w:rsidRDefault="000E367F" w:rsidP="00CB36AB">
      <w:pPr>
        <w:shd w:val="clear" w:color="auto" w:fill="FFFFFF"/>
        <w:jc w:val="both"/>
      </w:pPr>
    </w:p>
    <w:p w:rsidR="000E367F" w:rsidRPr="00CB36AB" w:rsidRDefault="000E367F" w:rsidP="00CB36AB">
      <w:pPr>
        <w:pStyle w:val="af8"/>
        <w:shd w:val="clear" w:color="auto" w:fill="FFFFFF"/>
        <w:spacing w:after="0" w:line="240" w:lineRule="auto"/>
        <w:ind w:left="0"/>
        <w:jc w:val="both"/>
        <w:rPr>
          <w:rFonts w:ascii="Times New Roman" w:hAnsi="Times New Roman"/>
          <w:b/>
          <w:sz w:val="24"/>
          <w:szCs w:val="24"/>
        </w:rPr>
      </w:pPr>
    </w:p>
    <w:p w:rsidR="000E367F" w:rsidRPr="00CB36AB" w:rsidRDefault="000E367F" w:rsidP="00CB36AB">
      <w:pPr>
        <w:pStyle w:val="af8"/>
        <w:shd w:val="clear" w:color="auto" w:fill="FFFFFF"/>
        <w:spacing w:after="0" w:line="240" w:lineRule="auto"/>
        <w:ind w:left="0"/>
        <w:jc w:val="both"/>
        <w:rPr>
          <w:rFonts w:ascii="Times New Roman" w:hAnsi="Times New Roman"/>
          <w:b/>
          <w:sz w:val="24"/>
          <w:szCs w:val="24"/>
        </w:rPr>
      </w:pPr>
      <w:r w:rsidRPr="00CB36AB">
        <w:rPr>
          <w:rFonts w:ascii="Times New Roman" w:hAnsi="Times New Roman"/>
          <w:b/>
          <w:sz w:val="24"/>
          <w:szCs w:val="24"/>
        </w:rPr>
        <w:t>ПРИМЕРНЫЕ ТЕМЫ РЕФЕРАТОВ</w:t>
      </w:r>
    </w:p>
    <w:p w:rsidR="000E367F" w:rsidRPr="00CB36AB" w:rsidRDefault="000E367F" w:rsidP="000218EB">
      <w:pPr>
        <w:numPr>
          <w:ilvl w:val="0"/>
          <w:numId w:val="3"/>
        </w:numPr>
        <w:ind w:left="0"/>
        <w:rPr>
          <w:color w:val="000000"/>
        </w:rPr>
      </w:pPr>
      <w:r w:rsidRPr="00CB36AB">
        <w:rPr>
          <w:color w:val="000000"/>
        </w:rPr>
        <w:t>Мировые природные ресурсы и проблемы рационального природопользования.</w:t>
      </w:r>
    </w:p>
    <w:p w:rsidR="000E367F" w:rsidRPr="00CB36AB" w:rsidRDefault="000E367F" w:rsidP="000218EB">
      <w:pPr>
        <w:numPr>
          <w:ilvl w:val="0"/>
          <w:numId w:val="3"/>
        </w:numPr>
        <w:ind w:left="0"/>
        <w:rPr>
          <w:color w:val="000000"/>
        </w:rPr>
      </w:pPr>
      <w:r w:rsidRPr="00CB36AB">
        <w:rPr>
          <w:color w:val="000000"/>
        </w:rPr>
        <w:t>Освоение богатств Мирового океана и охрана природных комплексов океана, как глобальная проблема человечества.</w:t>
      </w:r>
    </w:p>
    <w:p w:rsidR="000E367F" w:rsidRPr="00CB36AB" w:rsidRDefault="000E367F" w:rsidP="000218EB">
      <w:pPr>
        <w:numPr>
          <w:ilvl w:val="0"/>
          <w:numId w:val="3"/>
        </w:numPr>
        <w:ind w:left="0"/>
        <w:rPr>
          <w:color w:val="000000"/>
        </w:rPr>
      </w:pPr>
      <w:r w:rsidRPr="00CB36AB">
        <w:rPr>
          <w:color w:val="000000"/>
        </w:rPr>
        <w:t>Рекреационные ресурсы земного шара и индустрия туризма.</w:t>
      </w:r>
    </w:p>
    <w:p w:rsidR="000E367F" w:rsidRPr="00CB36AB" w:rsidRDefault="000E367F" w:rsidP="000218EB">
      <w:pPr>
        <w:numPr>
          <w:ilvl w:val="0"/>
          <w:numId w:val="3"/>
        </w:numPr>
        <w:ind w:left="0"/>
        <w:rPr>
          <w:color w:val="000000"/>
        </w:rPr>
      </w:pPr>
      <w:r w:rsidRPr="00CB36AB">
        <w:rPr>
          <w:color w:val="000000"/>
        </w:rPr>
        <w:t>Охрана окружающей среды обитания как глобальная проблема человечества.</w:t>
      </w:r>
    </w:p>
    <w:p w:rsidR="000E367F" w:rsidRPr="00CB36AB" w:rsidRDefault="000E367F" w:rsidP="000218EB">
      <w:pPr>
        <w:numPr>
          <w:ilvl w:val="0"/>
          <w:numId w:val="3"/>
        </w:numPr>
        <w:ind w:left="0"/>
        <w:rPr>
          <w:color w:val="000000"/>
        </w:rPr>
      </w:pPr>
      <w:r w:rsidRPr="00CB36AB">
        <w:rPr>
          <w:color w:val="000000"/>
        </w:rPr>
        <w:t>Сырьевая проблема как глобальная проблема человечества.</w:t>
      </w:r>
    </w:p>
    <w:p w:rsidR="000E367F" w:rsidRPr="00CB36AB" w:rsidRDefault="000E367F" w:rsidP="000218EB">
      <w:pPr>
        <w:numPr>
          <w:ilvl w:val="0"/>
          <w:numId w:val="3"/>
        </w:numPr>
        <w:ind w:left="0"/>
        <w:rPr>
          <w:color w:val="000000"/>
        </w:rPr>
      </w:pPr>
      <w:r w:rsidRPr="00CB36AB">
        <w:rPr>
          <w:color w:val="000000"/>
        </w:rPr>
        <w:t>Энергетическая проблема как глобальная проблема человечества.</w:t>
      </w:r>
    </w:p>
    <w:p w:rsidR="000E367F" w:rsidRPr="00CB36AB" w:rsidRDefault="000E367F" w:rsidP="000218EB">
      <w:pPr>
        <w:numPr>
          <w:ilvl w:val="0"/>
          <w:numId w:val="3"/>
        </w:numPr>
        <w:ind w:left="0"/>
        <w:rPr>
          <w:color w:val="000000"/>
        </w:rPr>
      </w:pPr>
      <w:r w:rsidRPr="00CB36AB">
        <w:rPr>
          <w:color w:val="000000"/>
        </w:rPr>
        <w:t>Демографическая проблема как глобальная проблема человечества.</w:t>
      </w:r>
    </w:p>
    <w:p w:rsidR="000E367F" w:rsidRPr="00CB36AB" w:rsidRDefault="000E367F" w:rsidP="000218EB">
      <w:pPr>
        <w:numPr>
          <w:ilvl w:val="0"/>
          <w:numId w:val="3"/>
        </w:numPr>
        <w:ind w:left="0"/>
        <w:rPr>
          <w:color w:val="000000"/>
        </w:rPr>
      </w:pPr>
      <w:r w:rsidRPr="00CB36AB">
        <w:rPr>
          <w:color w:val="000000"/>
        </w:rPr>
        <w:t>География религий. Влияние религий на экономические и социальные проблемы мира.</w:t>
      </w:r>
    </w:p>
    <w:p w:rsidR="000E367F" w:rsidRPr="00CB36AB" w:rsidRDefault="000E367F" w:rsidP="000218EB">
      <w:pPr>
        <w:numPr>
          <w:ilvl w:val="0"/>
          <w:numId w:val="3"/>
        </w:numPr>
        <w:ind w:left="0"/>
        <w:rPr>
          <w:color w:val="000000"/>
        </w:rPr>
      </w:pPr>
      <w:r w:rsidRPr="00CB36AB">
        <w:rPr>
          <w:color w:val="000000"/>
        </w:rPr>
        <w:t>География внешних миграций мира в XX веке.</w:t>
      </w:r>
    </w:p>
    <w:p w:rsidR="000E367F" w:rsidRPr="00CB36AB" w:rsidRDefault="000E367F" w:rsidP="000218EB">
      <w:pPr>
        <w:numPr>
          <w:ilvl w:val="0"/>
          <w:numId w:val="3"/>
        </w:numPr>
        <w:ind w:left="0"/>
        <w:rPr>
          <w:color w:val="000000"/>
        </w:rPr>
      </w:pPr>
      <w:r w:rsidRPr="00CB36AB">
        <w:rPr>
          <w:color w:val="000000"/>
        </w:rPr>
        <w:t>Национальные проблемы в отдельных странах. Пути и методы решения.</w:t>
      </w:r>
    </w:p>
    <w:p w:rsidR="000E367F" w:rsidRPr="00CB36AB" w:rsidRDefault="000E367F" w:rsidP="000218EB">
      <w:pPr>
        <w:numPr>
          <w:ilvl w:val="0"/>
          <w:numId w:val="3"/>
        </w:numPr>
        <w:ind w:left="0"/>
        <w:rPr>
          <w:color w:val="000000"/>
        </w:rPr>
      </w:pPr>
      <w:r w:rsidRPr="00CB36AB">
        <w:rPr>
          <w:color w:val="000000"/>
        </w:rPr>
        <w:t>Урбанизация как всемирный процесс. Современный этап и прогнозы на будущее.</w:t>
      </w:r>
    </w:p>
    <w:p w:rsidR="000E367F" w:rsidRPr="00CB36AB" w:rsidRDefault="000E367F" w:rsidP="000218EB">
      <w:pPr>
        <w:numPr>
          <w:ilvl w:val="0"/>
          <w:numId w:val="3"/>
        </w:numPr>
        <w:ind w:left="0"/>
        <w:rPr>
          <w:color w:val="000000"/>
        </w:rPr>
      </w:pPr>
      <w:r w:rsidRPr="00CB36AB">
        <w:rPr>
          <w:color w:val="000000"/>
        </w:rPr>
        <w:t>География крупных мегаполисов мира.</w:t>
      </w:r>
    </w:p>
    <w:p w:rsidR="000E367F" w:rsidRPr="00CB36AB" w:rsidRDefault="000E367F" w:rsidP="000218EB">
      <w:pPr>
        <w:numPr>
          <w:ilvl w:val="0"/>
          <w:numId w:val="3"/>
        </w:numPr>
        <w:ind w:left="0"/>
        <w:rPr>
          <w:color w:val="000000"/>
        </w:rPr>
      </w:pPr>
      <w:r w:rsidRPr="00CB36AB">
        <w:rPr>
          <w:color w:val="000000"/>
        </w:rPr>
        <w:t>Экономическая интеграция в Европе.</w:t>
      </w:r>
    </w:p>
    <w:p w:rsidR="000E367F" w:rsidRPr="00CB36AB" w:rsidRDefault="000E367F" w:rsidP="000218EB">
      <w:pPr>
        <w:numPr>
          <w:ilvl w:val="0"/>
          <w:numId w:val="3"/>
        </w:numPr>
        <w:ind w:left="0"/>
        <w:rPr>
          <w:color w:val="000000"/>
        </w:rPr>
      </w:pPr>
      <w:r w:rsidRPr="00CB36AB">
        <w:rPr>
          <w:color w:val="000000"/>
        </w:rPr>
        <w:t>Топливно-энергетическая проблема мира: основные тенденции развития, районы размещения, экологические проблемы.</w:t>
      </w:r>
    </w:p>
    <w:p w:rsidR="000E367F" w:rsidRPr="00CB36AB" w:rsidRDefault="000E367F" w:rsidP="000218EB">
      <w:pPr>
        <w:numPr>
          <w:ilvl w:val="0"/>
          <w:numId w:val="3"/>
        </w:numPr>
        <w:ind w:left="0"/>
        <w:rPr>
          <w:color w:val="000000"/>
        </w:rPr>
      </w:pPr>
      <w:r w:rsidRPr="00CB36AB">
        <w:rPr>
          <w:color w:val="000000"/>
        </w:rPr>
        <w:t>География мирового сельского хозяйства: основные тенденции развития, районы размещения, экологические проблемы.</w:t>
      </w:r>
    </w:p>
    <w:p w:rsidR="000E367F" w:rsidRPr="00CB36AB" w:rsidRDefault="000E367F" w:rsidP="000218EB">
      <w:pPr>
        <w:numPr>
          <w:ilvl w:val="0"/>
          <w:numId w:val="3"/>
        </w:numPr>
        <w:ind w:left="0"/>
        <w:rPr>
          <w:color w:val="000000"/>
        </w:rPr>
      </w:pPr>
      <w:r w:rsidRPr="00CB36AB">
        <w:rPr>
          <w:color w:val="000000"/>
        </w:rPr>
        <w:t>Продовольственная проблема мира. Сущность, возможные пути решения.</w:t>
      </w:r>
    </w:p>
    <w:p w:rsidR="000E367F" w:rsidRPr="00CB36AB" w:rsidRDefault="000E367F" w:rsidP="000218EB">
      <w:pPr>
        <w:numPr>
          <w:ilvl w:val="0"/>
          <w:numId w:val="3"/>
        </w:numPr>
        <w:ind w:left="0"/>
        <w:rPr>
          <w:color w:val="000000"/>
        </w:rPr>
      </w:pPr>
      <w:r w:rsidRPr="00CB36AB">
        <w:rPr>
          <w:color w:val="000000"/>
        </w:rPr>
        <w:t>Транспортная система мира. Её значение в формировании мирового хозяйства.</w:t>
      </w:r>
    </w:p>
    <w:p w:rsidR="000E367F" w:rsidRPr="00CB36AB" w:rsidRDefault="000E367F" w:rsidP="000218EB">
      <w:pPr>
        <w:numPr>
          <w:ilvl w:val="0"/>
          <w:numId w:val="3"/>
        </w:numPr>
        <w:ind w:left="0"/>
        <w:rPr>
          <w:color w:val="000000"/>
        </w:rPr>
      </w:pPr>
      <w:r w:rsidRPr="00CB36AB">
        <w:rPr>
          <w:color w:val="000000"/>
        </w:rPr>
        <w:t>Нетрадиционные источники энергии и их использование человеком.</w:t>
      </w:r>
    </w:p>
    <w:p w:rsidR="000E367F" w:rsidRPr="00CB36AB" w:rsidRDefault="000E367F" w:rsidP="000218EB">
      <w:pPr>
        <w:numPr>
          <w:ilvl w:val="0"/>
          <w:numId w:val="3"/>
        </w:numPr>
        <w:ind w:left="0"/>
        <w:rPr>
          <w:color w:val="000000"/>
        </w:rPr>
      </w:pPr>
      <w:r w:rsidRPr="00CB36AB">
        <w:rPr>
          <w:color w:val="000000"/>
        </w:rPr>
        <w:t>Международные программы по охране природных ресурсов.</w:t>
      </w:r>
    </w:p>
    <w:p w:rsidR="000E367F" w:rsidRPr="00CB36AB" w:rsidRDefault="000E367F" w:rsidP="000218EB">
      <w:pPr>
        <w:numPr>
          <w:ilvl w:val="0"/>
          <w:numId w:val="3"/>
        </w:numPr>
        <w:ind w:left="0"/>
        <w:rPr>
          <w:color w:val="000000"/>
        </w:rPr>
      </w:pPr>
      <w:r w:rsidRPr="00CB36AB">
        <w:rPr>
          <w:color w:val="000000"/>
        </w:rPr>
        <w:t>Особенности урбанизации в различных странах мира.</w:t>
      </w:r>
    </w:p>
    <w:p w:rsidR="000E367F" w:rsidRPr="00CB36AB" w:rsidRDefault="000E367F" w:rsidP="000218EB">
      <w:pPr>
        <w:numPr>
          <w:ilvl w:val="0"/>
          <w:numId w:val="3"/>
        </w:numPr>
        <w:ind w:left="0"/>
        <w:rPr>
          <w:color w:val="000000"/>
        </w:rPr>
      </w:pPr>
      <w:r w:rsidRPr="00CB36AB">
        <w:rPr>
          <w:color w:val="000000"/>
        </w:rPr>
        <w:t>География христианства в современном мире.</w:t>
      </w:r>
    </w:p>
    <w:p w:rsidR="000E367F" w:rsidRPr="00CB36AB" w:rsidRDefault="000E367F" w:rsidP="000218EB">
      <w:pPr>
        <w:numPr>
          <w:ilvl w:val="0"/>
          <w:numId w:val="3"/>
        </w:numPr>
        <w:ind w:left="0"/>
        <w:rPr>
          <w:color w:val="000000"/>
        </w:rPr>
      </w:pPr>
      <w:r w:rsidRPr="00CB36AB">
        <w:rPr>
          <w:color w:val="000000"/>
        </w:rPr>
        <w:t>Историко-географический анализ транспорта мира: от телеги до аэробуса.</w:t>
      </w:r>
    </w:p>
    <w:p w:rsidR="000E367F" w:rsidRPr="00CB36AB" w:rsidRDefault="000E367F" w:rsidP="000218EB">
      <w:pPr>
        <w:numPr>
          <w:ilvl w:val="0"/>
          <w:numId w:val="3"/>
        </w:numPr>
        <w:ind w:left="0"/>
        <w:rPr>
          <w:color w:val="000000"/>
        </w:rPr>
      </w:pPr>
      <w:r w:rsidRPr="00CB36AB">
        <w:rPr>
          <w:color w:val="000000"/>
        </w:rPr>
        <w:t>Микрогосударства Европы.</w:t>
      </w:r>
    </w:p>
    <w:p w:rsidR="000E367F" w:rsidRPr="00CB36AB" w:rsidRDefault="000E367F" w:rsidP="000218EB">
      <w:pPr>
        <w:numPr>
          <w:ilvl w:val="0"/>
          <w:numId w:val="3"/>
        </w:numPr>
        <w:ind w:left="0"/>
        <w:rPr>
          <w:color w:val="000000"/>
        </w:rPr>
      </w:pPr>
      <w:r w:rsidRPr="00CB36AB">
        <w:rPr>
          <w:color w:val="000000"/>
        </w:rPr>
        <w:t>Освоение человеком труднодоступных территорий планеты.</w:t>
      </w:r>
    </w:p>
    <w:p w:rsidR="000E367F" w:rsidRPr="00CB36AB" w:rsidRDefault="000E367F" w:rsidP="000218EB">
      <w:pPr>
        <w:numPr>
          <w:ilvl w:val="0"/>
          <w:numId w:val="3"/>
        </w:numPr>
        <w:ind w:left="0"/>
        <w:rPr>
          <w:color w:val="000000"/>
        </w:rPr>
      </w:pPr>
      <w:r w:rsidRPr="00CB36AB">
        <w:rPr>
          <w:color w:val="000000"/>
        </w:rPr>
        <w:t>Динамика численности населения в X веке, региональные отличия.</w:t>
      </w:r>
    </w:p>
    <w:p w:rsidR="000E367F" w:rsidRPr="00CB36AB" w:rsidRDefault="000E367F" w:rsidP="000218EB">
      <w:pPr>
        <w:numPr>
          <w:ilvl w:val="0"/>
          <w:numId w:val="3"/>
        </w:numPr>
        <w:ind w:left="0"/>
        <w:rPr>
          <w:color w:val="000000"/>
        </w:rPr>
      </w:pPr>
      <w:r w:rsidRPr="00CB36AB">
        <w:rPr>
          <w:color w:val="000000"/>
        </w:rPr>
        <w:t>Особенности современного международного разделения труда.</w:t>
      </w:r>
    </w:p>
    <w:p w:rsidR="000E367F" w:rsidRPr="00CB36AB" w:rsidRDefault="000E367F" w:rsidP="000218EB">
      <w:pPr>
        <w:numPr>
          <w:ilvl w:val="0"/>
          <w:numId w:val="3"/>
        </w:numPr>
        <w:ind w:left="0"/>
        <w:rPr>
          <w:color w:val="000000"/>
        </w:rPr>
      </w:pPr>
      <w:r w:rsidRPr="00CB36AB">
        <w:rPr>
          <w:color w:val="000000"/>
        </w:rPr>
        <w:t>Экстенсивное и интенсивное Сельское хозяйство в современном мире.</w:t>
      </w:r>
    </w:p>
    <w:p w:rsidR="000E367F" w:rsidRPr="00CB36AB" w:rsidRDefault="000E367F" w:rsidP="000218EB">
      <w:pPr>
        <w:numPr>
          <w:ilvl w:val="0"/>
          <w:numId w:val="3"/>
        </w:numPr>
        <w:ind w:left="0"/>
        <w:rPr>
          <w:color w:val="000000"/>
        </w:rPr>
      </w:pPr>
      <w:r w:rsidRPr="00CB36AB">
        <w:rPr>
          <w:color w:val="000000"/>
        </w:rPr>
        <w:t>Внешнеполитические связи России с зарубежными странами.</w:t>
      </w:r>
    </w:p>
    <w:p w:rsidR="000E367F" w:rsidRPr="00CB36AB" w:rsidRDefault="000E367F" w:rsidP="000218EB">
      <w:pPr>
        <w:numPr>
          <w:ilvl w:val="0"/>
          <w:numId w:val="3"/>
        </w:numPr>
        <w:ind w:left="0"/>
        <w:rPr>
          <w:color w:val="000000"/>
        </w:rPr>
      </w:pPr>
      <w:r w:rsidRPr="00CB36AB">
        <w:rPr>
          <w:color w:val="000000"/>
        </w:rPr>
        <w:t>Типологические особенности развитых и развивающихся стран современного мира.</w:t>
      </w:r>
    </w:p>
    <w:p w:rsidR="000E367F" w:rsidRPr="00CB36AB" w:rsidRDefault="000E367F" w:rsidP="000218EB">
      <w:pPr>
        <w:numPr>
          <w:ilvl w:val="0"/>
          <w:numId w:val="3"/>
        </w:numPr>
        <w:ind w:left="0"/>
        <w:rPr>
          <w:color w:val="000000"/>
        </w:rPr>
      </w:pPr>
      <w:r w:rsidRPr="00CB36AB">
        <w:rPr>
          <w:color w:val="000000"/>
        </w:rPr>
        <w:t>Сравнительная характеристика трех «регионов слаборазвитости» в мире: Азии, Африки, Латинской Америки.</w:t>
      </w:r>
    </w:p>
    <w:p w:rsidR="000E367F" w:rsidRPr="00CB36AB" w:rsidRDefault="000E367F" w:rsidP="000218EB">
      <w:pPr>
        <w:numPr>
          <w:ilvl w:val="0"/>
          <w:numId w:val="3"/>
        </w:numPr>
        <w:ind w:left="0"/>
        <w:rPr>
          <w:color w:val="000000"/>
        </w:rPr>
      </w:pPr>
      <w:r w:rsidRPr="00CB36AB">
        <w:rPr>
          <w:color w:val="000000"/>
        </w:rPr>
        <w:t>Страноведение</w:t>
      </w:r>
    </w:p>
    <w:p w:rsidR="000E367F" w:rsidRDefault="000E367F"/>
    <w:p w:rsidR="0051132F" w:rsidRDefault="0051132F"/>
    <w:p w:rsidR="0051132F" w:rsidRDefault="0051132F"/>
    <w:p w:rsidR="0051132F" w:rsidRDefault="0051132F"/>
    <w:p w:rsidR="0051132F" w:rsidRDefault="0051132F"/>
    <w:p w:rsidR="0051132F" w:rsidRDefault="0051132F"/>
    <w:p w:rsidR="0051132F" w:rsidRDefault="0051132F"/>
    <w:p w:rsidR="0051132F" w:rsidRDefault="0051132F"/>
    <w:p w:rsidR="0051132F" w:rsidRDefault="0051132F"/>
    <w:p w:rsidR="0051132F" w:rsidRDefault="0051132F"/>
    <w:p w:rsidR="00C76308" w:rsidRDefault="00C76308"/>
    <w:p w:rsidR="0051132F" w:rsidRDefault="0051132F"/>
    <w:p w:rsidR="0051132F" w:rsidRPr="0051132F" w:rsidRDefault="0051132F" w:rsidP="0051132F">
      <w:pPr>
        <w:widowControl w:val="0"/>
        <w:suppressAutoHyphens/>
        <w:autoSpaceDE w:val="0"/>
        <w:autoSpaceDN w:val="0"/>
        <w:adjustRightInd w:val="0"/>
        <w:ind w:firstLine="709"/>
        <w:jc w:val="center"/>
        <w:rPr>
          <w:b/>
          <w:sz w:val="28"/>
          <w:szCs w:val="28"/>
        </w:rPr>
      </w:pPr>
      <w:r w:rsidRPr="0051132F">
        <w:rPr>
          <w:b/>
          <w:sz w:val="28"/>
          <w:szCs w:val="28"/>
        </w:rPr>
        <w:lastRenderedPageBreak/>
        <w:t>Лист регистраци</w:t>
      </w:r>
      <w:r>
        <w:rPr>
          <w:b/>
          <w:sz w:val="28"/>
          <w:szCs w:val="28"/>
        </w:rPr>
        <w:t>и</w:t>
      </w:r>
      <w:r w:rsidRPr="0051132F">
        <w:rPr>
          <w:b/>
          <w:sz w:val="28"/>
          <w:szCs w:val="28"/>
        </w:rPr>
        <w:t xml:space="preserve"> изменений,</w:t>
      </w:r>
    </w:p>
    <w:p w:rsidR="0051132F" w:rsidRPr="0051132F" w:rsidRDefault="0051132F" w:rsidP="0051132F">
      <w:pPr>
        <w:widowControl w:val="0"/>
        <w:suppressAutoHyphens/>
        <w:autoSpaceDE w:val="0"/>
        <w:autoSpaceDN w:val="0"/>
        <w:adjustRightInd w:val="0"/>
        <w:ind w:firstLine="709"/>
        <w:jc w:val="center"/>
        <w:rPr>
          <w:b/>
          <w:sz w:val="28"/>
          <w:szCs w:val="28"/>
        </w:rPr>
      </w:pPr>
      <w:r w:rsidRPr="0051132F">
        <w:rPr>
          <w:b/>
          <w:sz w:val="28"/>
          <w:szCs w:val="28"/>
        </w:rPr>
        <w:t>вносимых в рабочую программу учебно</w:t>
      </w:r>
      <w:r>
        <w:rPr>
          <w:b/>
          <w:sz w:val="28"/>
          <w:szCs w:val="28"/>
        </w:rPr>
        <w:t>й</w:t>
      </w:r>
      <w:r w:rsidRPr="0051132F">
        <w:rPr>
          <w:b/>
          <w:sz w:val="28"/>
          <w:szCs w:val="28"/>
        </w:rPr>
        <w:t xml:space="preserve"> </w:t>
      </w:r>
      <w:r>
        <w:rPr>
          <w:b/>
          <w:sz w:val="28"/>
          <w:szCs w:val="28"/>
        </w:rPr>
        <w:t>дисциплины</w:t>
      </w:r>
      <w:r w:rsidRPr="0051132F">
        <w:rPr>
          <w:b/>
          <w:sz w:val="28"/>
          <w:szCs w:val="28"/>
        </w:rPr>
        <w:t xml:space="preserve">. </w:t>
      </w:r>
    </w:p>
    <w:p w:rsidR="0051132F" w:rsidRPr="0051132F" w:rsidRDefault="0051132F" w:rsidP="0051132F">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51132F" w:rsidRPr="0051132F" w:rsidTr="00B37F09">
        <w:tc>
          <w:tcPr>
            <w:tcW w:w="1492" w:type="dxa"/>
            <w:tcBorders>
              <w:top w:val="single" w:sz="4" w:space="0" w:color="auto"/>
              <w:left w:val="single" w:sz="4" w:space="0" w:color="auto"/>
              <w:bottom w:val="single" w:sz="4" w:space="0" w:color="auto"/>
              <w:right w:val="single" w:sz="4" w:space="0" w:color="auto"/>
            </w:tcBorders>
            <w:vAlign w:val="center"/>
          </w:tcPr>
          <w:p w:rsidR="0051132F" w:rsidRPr="0051132F" w:rsidRDefault="0051132F" w:rsidP="0051132F">
            <w:pPr>
              <w:suppressAutoHyphens/>
              <w:jc w:val="center"/>
              <w:rPr>
                <w:b/>
              </w:rPr>
            </w:pPr>
            <w:r w:rsidRPr="0051132F">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51132F" w:rsidRPr="0051132F" w:rsidRDefault="0051132F" w:rsidP="0051132F">
            <w:pPr>
              <w:suppressAutoHyphens/>
              <w:jc w:val="center"/>
              <w:rPr>
                <w:b/>
              </w:rPr>
            </w:pPr>
            <w:r w:rsidRPr="0051132F">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51132F" w:rsidRPr="0051132F" w:rsidRDefault="0051132F" w:rsidP="0051132F">
            <w:pPr>
              <w:suppressAutoHyphens/>
              <w:jc w:val="center"/>
              <w:rPr>
                <w:b/>
              </w:rPr>
            </w:pPr>
            <w:r w:rsidRPr="0051132F">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51132F" w:rsidRPr="0051132F" w:rsidRDefault="0051132F" w:rsidP="0051132F">
            <w:pPr>
              <w:suppressAutoHyphens/>
              <w:jc w:val="center"/>
              <w:rPr>
                <w:b/>
              </w:rPr>
            </w:pPr>
            <w:r w:rsidRPr="0051132F">
              <w:rPr>
                <w:b/>
              </w:rPr>
              <w:t>Перечень и содержание измененных разделов программы</w:t>
            </w: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r w:rsidR="0051132F" w:rsidRPr="0051132F" w:rsidTr="00B37F09">
        <w:tc>
          <w:tcPr>
            <w:tcW w:w="1492"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51132F" w:rsidRPr="0051132F" w:rsidRDefault="0051132F" w:rsidP="0051132F">
            <w:pPr>
              <w:suppressAutoHyphens/>
              <w:spacing w:line="360" w:lineRule="auto"/>
              <w:ind w:firstLine="709"/>
              <w:jc w:val="center"/>
              <w:rPr>
                <w:b/>
                <w:sz w:val="28"/>
                <w:szCs w:val="28"/>
              </w:rPr>
            </w:pPr>
          </w:p>
        </w:tc>
      </w:tr>
    </w:tbl>
    <w:p w:rsidR="0051132F" w:rsidRPr="0051132F" w:rsidRDefault="0051132F" w:rsidP="0051132F">
      <w:pPr>
        <w:tabs>
          <w:tab w:val="right" w:leader="underscore" w:pos="9639"/>
        </w:tabs>
        <w:rPr>
          <w:b/>
          <w:sz w:val="22"/>
          <w:szCs w:val="22"/>
        </w:rPr>
      </w:pPr>
    </w:p>
    <w:p w:rsidR="0051132F" w:rsidRPr="000E367F" w:rsidRDefault="0051132F"/>
    <w:sectPr w:rsidR="0051132F" w:rsidRPr="000E367F" w:rsidSect="000E367F">
      <w:pgSz w:w="11906" w:h="16838"/>
      <w:pgMar w:top="567" w:right="850" w:bottom="851"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C50" w:rsidRDefault="005B7C50">
      <w:r>
        <w:separator/>
      </w:r>
    </w:p>
  </w:endnote>
  <w:endnote w:type="continuationSeparator" w:id="0">
    <w:p w:rsidR="005B7C50" w:rsidRDefault="005B7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OAORW+F1">
    <w:altName w:val="Times New Roman"/>
    <w:charset w:val="01"/>
    <w:family w:val="auto"/>
    <w:pitch w:val="variable"/>
    <w:sig w:usb0="00000000"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176" w:rsidRDefault="00A91176" w:rsidP="006B1E20">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A91176" w:rsidRDefault="00A91176" w:rsidP="006B1E20">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2872540"/>
      <w:docPartObj>
        <w:docPartGallery w:val="Page Numbers (Bottom of Page)"/>
        <w:docPartUnique/>
      </w:docPartObj>
    </w:sdtPr>
    <w:sdtEndPr/>
    <w:sdtContent>
      <w:p w:rsidR="00A91176" w:rsidRDefault="00A91176">
        <w:pPr>
          <w:pStyle w:val="af3"/>
          <w:jc w:val="center"/>
        </w:pPr>
        <w:r>
          <w:fldChar w:fldCharType="begin"/>
        </w:r>
        <w:r>
          <w:instrText>PAGE   \* MERGEFORMAT</w:instrText>
        </w:r>
        <w:r>
          <w:fldChar w:fldCharType="separate"/>
        </w:r>
        <w:r w:rsidR="00C438BB">
          <w:rPr>
            <w:noProof/>
          </w:rPr>
          <w:t>17</w:t>
        </w:r>
        <w:r>
          <w:fldChar w:fldCharType="end"/>
        </w:r>
      </w:p>
    </w:sdtContent>
  </w:sdt>
  <w:p w:rsidR="00A91176" w:rsidRDefault="00A91176" w:rsidP="006B1E20">
    <w:pPr>
      <w:pStyle w:val="af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9571735"/>
      <w:docPartObj>
        <w:docPartGallery w:val="Page Numbers (Bottom of Page)"/>
        <w:docPartUnique/>
      </w:docPartObj>
    </w:sdtPr>
    <w:sdtEndPr/>
    <w:sdtContent>
      <w:p w:rsidR="00A91176" w:rsidRDefault="00A91176">
        <w:pPr>
          <w:pStyle w:val="af3"/>
          <w:jc w:val="center"/>
        </w:pPr>
        <w:r>
          <w:fldChar w:fldCharType="begin"/>
        </w:r>
        <w:r>
          <w:instrText>PAGE   \* MERGEFORMAT</w:instrText>
        </w:r>
        <w:r>
          <w:fldChar w:fldCharType="separate"/>
        </w:r>
        <w:r w:rsidR="00C438BB">
          <w:rPr>
            <w:noProof/>
          </w:rPr>
          <w:t>18</w:t>
        </w:r>
        <w:r>
          <w:fldChar w:fldCharType="end"/>
        </w:r>
      </w:p>
    </w:sdtContent>
  </w:sdt>
  <w:p w:rsidR="00A91176" w:rsidRDefault="00A9117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C50" w:rsidRDefault="005B7C50">
      <w:r>
        <w:separator/>
      </w:r>
    </w:p>
  </w:footnote>
  <w:footnote w:type="continuationSeparator" w:id="0">
    <w:p w:rsidR="005B7C50" w:rsidRDefault="005B7C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08F"/>
    <w:multiLevelType w:val="multilevel"/>
    <w:tmpl w:val="DA4C4CF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F873F6"/>
    <w:multiLevelType w:val="multilevel"/>
    <w:tmpl w:val="D2CE9F9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3" w15:restartNumberingAfterBreak="0">
    <w:nsid w:val="1D2425DE"/>
    <w:multiLevelType w:val="multilevel"/>
    <w:tmpl w:val="E174D3C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5B73EC"/>
    <w:multiLevelType w:val="multilevel"/>
    <w:tmpl w:val="07E4165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E37F90"/>
    <w:multiLevelType w:val="multilevel"/>
    <w:tmpl w:val="36EE9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9E72B8"/>
    <w:multiLevelType w:val="hybridMultilevel"/>
    <w:tmpl w:val="4D204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26203E"/>
    <w:multiLevelType w:val="multilevel"/>
    <w:tmpl w:val="3390999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0"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8F57C5"/>
    <w:multiLevelType w:val="multilevel"/>
    <w:tmpl w:val="EC60E0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3" w15:restartNumberingAfterBreak="0">
    <w:nsid w:val="34CF33AC"/>
    <w:multiLevelType w:val="multilevel"/>
    <w:tmpl w:val="1780F4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EF61E20"/>
    <w:multiLevelType w:val="multilevel"/>
    <w:tmpl w:val="CF0202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7" w15:restartNumberingAfterBreak="0">
    <w:nsid w:val="479E2B8B"/>
    <w:multiLevelType w:val="multilevel"/>
    <w:tmpl w:val="4A3E9EB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264648"/>
    <w:multiLevelType w:val="multilevel"/>
    <w:tmpl w:val="D736CFF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D33F41"/>
    <w:multiLevelType w:val="multilevel"/>
    <w:tmpl w:val="D1A2C35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F8C78DB"/>
    <w:multiLevelType w:val="hybridMultilevel"/>
    <w:tmpl w:val="03461646"/>
    <w:lvl w:ilvl="0" w:tplc="33C2FC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D0333C"/>
    <w:multiLevelType w:val="multilevel"/>
    <w:tmpl w:val="7ADCD6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0156A03"/>
    <w:multiLevelType w:val="multilevel"/>
    <w:tmpl w:val="A9E6642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290490"/>
    <w:multiLevelType w:val="multilevel"/>
    <w:tmpl w:val="8F9E01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21D5911"/>
    <w:multiLevelType w:val="multilevel"/>
    <w:tmpl w:val="4078C74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8667C7"/>
    <w:multiLevelType w:val="multilevel"/>
    <w:tmpl w:val="2ABA976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7575CD1"/>
    <w:multiLevelType w:val="multilevel"/>
    <w:tmpl w:val="EAB23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9" w15:restartNumberingAfterBreak="0">
    <w:nsid w:val="6287107A"/>
    <w:multiLevelType w:val="multilevel"/>
    <w:tmpl w:val="A1581F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5023DE1"/>
    <w:multiLevelType w:val="multilevel"/>
    <w:tmpl w:val="23B67F4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8567F31"/>
    <w:multiLevelType w:val="hybridMultilevel"/>
    <w:tmpl w:val="8968F33C"/>
    <w:lvl w:ilvl="0" w:tplc="F4E482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A451863"/>
    <w:multiLevelType w:val="multilevel"/>
    <w:tmpl w:val="7F2C3C5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350E00"/>
    <w:multiLevelType w:val="multilevel"/>
    <w:tmpl w:val="A1C45CE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E032D53"/>
    <w:multiLevelType w:val="multilevel"/>
    <w:tmpl w:val="FAF8C66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F597CB7"/>
    <w:multiLevelType w:val="multilevel"/>
    <w:tmpl w:val="74D824C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2713A89"/>
    <w:multiLevelType w:val="multilevel"/>
    <w:tmpl w:val="AEE2B45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9F60A2"/>
    <w:multiLevelType w:val="multilevel"/>
    <w:tmpl w:val="E1C2656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DA4478F"/>
    <w:multiLevelType w:val="multilevel"/>
    <w:tmpl w:val="F482CC9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F75741F"/>
    <w:multiLevelType w:val="multilevel"/>
    <w:tmpl w:val="461AB420"/>
    <w:lvl w:ilvl="0">
      <w:start w:val="1"/>
      <w:numFmt w:val="russianLower"/>
      <w:lvlText w:val="%1)"/>
      <w:lvlJc w:val="left"/>
      <w:rPr>
        <w:rFonts w:ascii="Tahoma" w:eastAsia="Tahoma" w:hAnsi="Tahoma" w:cs="Tahoma"/>
        <w:b w:val="0"/>
        <w:bCs w:val="0"/>
        <w:i w:val="0"/>
        <w:iCs w:val="0"/>
        <w:smallCaps w:val="0"/>
        <w:strike w:val="0"/>
        <w:color w:val="80808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0"/>
  </w:num>
  <w:num w:numId="3">
    <w:abstractNumId w:val="31"/>
  </w:num>
  <w:num w:numId="4">
    <w:abstractNumId w:val="12"/>
  </w:num>
  <w:num w:numId="5">
    <w:abstractNumId w:val="16"/>
  </w:num>
  <w:num w:numId="6">
    <w:abstractNumId w:val="9"/>
  </w:num>
  <w:num w:numId="7">
    <w:abstractNumId w:val="14"/>
  </w:num>
  <w:num w:numId="8">
    <w:abstractNumId w:val="8"/>
  </w:num>
  <w:num w:numId="9">
    <w:abstractNumId w:val="24"/>
  </w:num>
  <w:num w:numId="10">
    <w:abstractNumId w:val="10"/>
  </w:num>
  <w:num w:numId="11">
    <w:abstractNumId w:val="35"/>
  </w:num>
  <w:num w:numId="12">
    <w:abstractNumId w:val="38"/>
  </w:num>
  <w:num w:numId="13">
    <w:abstractNumId w:val="2"/>
  </w:num>
  <w:num w:numId="14">
    <w:abstractNumId w:val="28"/>
  </w:num>
  <w:num w:numId="15">
    <w:abstractNumId w:val="0"/>
  </w:num>
  <w:num w:numId="16">
    <w:abstractNumId w:val="3"/>
  </w:num>
  <w:num w:numId="17">
    <w:abstractNumId w:val="17"/>
  </w:num>
  <w:num w:numId="18">
    <w:abstractNumId w:val="18"/>
  </w:num>
  <w:num w:numId="19">
    <w:abstractNumId w:val="19"/>
  </w:num>
  <w:num w:numId="20">
    <w:abstractNumId w:val="34"/>
  </w:num>
  <w:num w:numId="21">
    <w:abstractNumId w:val="39"/>
  </w:num>
  <w:num w:numId="22">
    <w:abstractNumId w:val="4"/>
  </w:num>
  <w:num w:numId="23">
    <w:abstractNumId w:val="33"/>
  </w:num>
  <w:num w:numId="24">
    <w:abstractNumId w:val="30"/>
  </w:num>
  <w:num w:numId="25">
    <w:abstractNumId w:val="11"/>
  </w:num>
  <w:num w:numId="26">
    <w:abstractNumId w:val="41"/>
  </w:num>
  <w:num w:numId="27">
    <w:abstractNumId w:val="32"/>
  </w:num>
  <w:num w:numId="28">
    <w:abstractNumId w:val="37"/>
  </w:num>
  <w:num w:numId="29">
    <w:abstractNumId w:val="40"/>
  </w:num>
  <w:num w:numId="30">
    <w:abstractNumId w:val="22"/>
  </w:num>
  <w:num w:numId="31">
    <w:abstractNumId w:val="36"/>
  </w:num>
  <w:num w:numId="32">
    <w:abstractNumId w:val="13"/>
  </w:num>
  <w:num w:numId="33">
    <w:abstractNumId w:val="5"/>
  </w:num>
  <w:num w:numId="34">
    <w:abstractNumId w:val="23"/>
  </w:num>
  <w:num w:numId="35">
    <w:abstractNumId w:val="27"/>
  </w:num>
  <w:num w:numId="36">
    <w:abstractNumId w:val="26"/>
  </w:num>
  <w:num w:numId="37">
    <w:abstractNumId w:val="1"/>
  </w:num>
  <w:num w:numId="38">
    <w:abstractNumId w:val="21"/>
  </w:num>
  <w:num w:numId="39">
    <w:abstractNumId w:val="25"/>
  </w:num>
  <w:num w:numId="40">
    <w:abstractNumId w:val="29"/>
  </w:num>
  <w:num w:numId="41">
    <w:abstractNumId w:val="15"/>
  </w:num>
  <w:num w:numId="42">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5"/>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339FB"/>
    <w:rsid w:val="000141AF"/>
    <w:rsid w:val="000218EB"/>
    <w:rsid w:val="00022092"/>
    <w:rsid w:val="0002243A"/>
    <w:rsid w:val="000527F0"/>
    <w:rsid w:val="00057F72"/>
    <w:rsid w:val="000E367F"/>
    <w:rsid w:val="00137A85"/>
    <w:rsid w:val="00145234"/>
    <w:rsid w:val="001532FA"/>
    <w:rsid w:val="00156207"/>
    <w:rsid w:val="001651DE"/>
    <w:rsid w:val="0019037D"/>
    <w:rsid w:val="00196C38"/>
    <w:rsid w:val="00267050"/>
    <w:rsid w:val="00292AE2"/>
    <w:rsid w:val="002A6E4F"/>
    <w:rsid w:val="002B2A64"/>
    <w:rsid w:val="003C6B60"/>
    <w:rsid w:val="00433DCF"/>
    <w:rsid w:val="00451368"/>
    <w:rsid w:val="00462B25"/>
    <w:rsid w:val="004B013C"/>
    <w:rsid w:val="004F333D"/>
    <w:rsid w:val="0051132F"/>
    <w:rsid w:val="00537F30"/>
    <w:rsid w:val="00551E59"/>
    <w:rsid w:val="00557B7D"/>
    <w:rsid w:val="00576C99"/>
    <w:rsid w:val="005868B6"/>
    <w:rsid w:val="005B7C50"/>
    <w:rsid w:val="005C250B"/>
    <w:rsid w:val="005D1DC3"/>
    <w:rsid w:val="005D33A1"/>
    <w:rsid w:val="005E7F9A"/>
    <w:rsid w:val="00624CBB"/>
    <w:rsid w:val="00693FB6"/>
    <w:rsid w:val="006B1E20"/>
    <w:rsid w:val="00723C8E"/>
    <w:rsid w:val="00745D5B"/>
    <w:rsid w:val="00765278"/>
    <w:rsid w:val="007C51DE"/>
    <w:rsid w:val="00897449"/>
    <w:rsid w:val="008A2660"/>
    <w:rsid w:val="008D7A32"/>
    <w:rsid w:val="008E2ECE"/>
    <w:rsid w:val="00912D93"/>
    <w:rsid w:val="00913F08"/>
    <w:rsid w:val="00921AC0"/>
    <w:rsid w:val="00991608"/>
    <w:rsid w:val="009C6CFC"/>
    <w:rsid w:val="009E7EBD"/>
    <w:rsid w:val="00A26E23"/>
    <w:rsid w:val="00A4578B"/>
    <w:rsid w:val="00A47C98"/>
    <w:rsid w:val="00A8216B"/>
    <w:rsid w:val="00A9047E"/>
    <w:rsid w:val="00A91176"/>
    <w:rsid w:val="00A9331D"/>
    <w:rsid w:val="00AB421D"/>
    <w:rsid w:val="00B34EE7"/>
    <w:rsid w:val="00B37F09"/>
    <w:rsid w:val="00B7500D"/>
    <w:rsid w:val="00C217CC"/>
    <w:rsid w:val="00C430B7"/>
    <w:rsid w:val="00C438BB"/>
    <w:rsid w:val="00C76308"/>
    <w:rsid w:val="00CB36AB"/>
    <w:rsid w:val="00DA1B65"/>
    <w:rsid w:val="00E15811"/>
    <w:rsid w:val="00E339FB"/>
    <w:rsid w:val="00E4370B"/>
    <w:rsid w:val="00EA1976"/>
    <w:rsid w:val="00F10099"/>
    <w:rsid w:val="00F60BC4"/>
    <w:rsid w:val="00F76B61"/>
    <w:rsid w:val="00FA5703"/>
    <w:rsid w:val="00FB2E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C20918-2876-4D90-9C22-A5B839CF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D5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45D5B"/>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5D5B"/>
    <w:rPr>
      <w:rFonts w:ascii="Times New Roman" w:eastAsia="Times New Roman" w:hAnsi="Times New Roman" w:cs="Times New Roman"/>
      <w:sz w:val="24"/>
      <w:szCs w:val="24"/>
      <w:lang w:eastAsia="ru-RU"/>
    </w:rPr>
  </w:style>
  <w:style w:type="paragraph" w:styleId="a3">
    <w:name w:val="Normal (Web)"/>
    <w:basedOn w:val="a"/>
    <w:rsid w:val="00745D5B"/>
    <w:pPr>
      <w:spacing w:before="100" w:beforeAutospacing="1" w:after="100" w:afterAutospacing="1"/>
    </w:pPr>
  </w:style>
  <w:style w:type="paragraph" w:styleId="2">
    <w:name w:val="List 2"/>
    <w:basedOn w:val="a"/>
    <w:rsid w:val="00745D5B"/>
    <w:pPr>
      <w:ind w:left="566" w:hanging="283"/>
    </w:pPr>
  </w:style>
  <w:style w:type="paragraph" w:styleId="20">
    <w:name w:val="Body Text Indent 2"/>
    <w:basedOn w:val="a"/>
    <w:link w:val="21"/>
    <w:rsid w:val="00745D5B"/>
    <w:pPr>
      <w:spacing w:after="120" w:line="480" w:lineRule="auto"/>
      <w:ind w:left="283"/>
    </w:pPr>
  </w:style>
  <w:style w:type="character" w:customStyle="1" w:styleId="21">
    <w:name w:val="Основной текст с отступом 2 Знак"/>
    <w:basedOn w:val="a0"/>
    <w:link w:val="20"/>
    <w:rsid w:val="00745D5B"/>
    <w:rPr>
      <w:rFonts w:ascii="Times New Roman" w:eastAsia="Times New Roman" w:hAnsi="Times New Roman" w:cs="Times New Roman"/>
      <w:sz w:val="24"/>
      <w:szCs w:val="24"/>
      <w:lang w:eastAsia="ru-RU"/>
    </w:rPr>
  </w:style>
  <w:style w:type="character" w:styleId="a4">
    <w:name w:val="Strong"/>
    <w:qFormat/>
    <w:rsid w:val="00745D5B"/>
    <w:rPr>
      <w:b/>
      <w:bCs/>
    </w:rPr>
  </w:style>
  <w:style w:type="paragraph" w:styleId="a5">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6"/>
    <w:uiPriority w:val="99"/>
    <w:rsid w:val="00745D5B"/>
    <w:rPr>
      <w:sz w:val="20"/>
      <w:szCs w:val="20"/>
    </w:rPr>
  </w:style>
  <w:style w:type="character" w:customStyle="1" w:styleId="a6">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5"/>
    <w:uiPriority w:val="99"/>
    <w:rsid w:val="00745D5B"/>
    <w:rPr>
      <w:rFonts w:ascii="Times New Roman" w:eastAsia="Times New Roman" w:hAnsi="Times New Roman" w:cs="Times New Roman"/>
      <w:sz w:val="20"/>
      <w:szCs w:val="20"/>
      <w:lang w:eastAsia="ru-RU"/>
    </w:rPr>
  </w:style>
  <w:style w:type="character" w:styleId="a7">
    <w:name w:val="footnote reference"/>
    <w:aliases w:val="Знак сноски-FN,Ciae niinee-FN,AЗнак сноски зел"/>
    <w:uiPriority w:val="99"/>
    <w:rsid w:val="00745D5B"/>
    <w:rPr>
      <w:vertAlign w:val="superscript"/>
    </w:rPr>
  </w:style>
  <w:style w:type="paragraph" w:styleId="a8">
    <w:name w:val="Balloon Text"/>
    <w:basedOn w:val="a"/>
    <w:link w:val="a9"/>
    <w:semiHidden/>
    <w:rsid w:val="00745D5B"/>
    <w:rPr>
      <w:rFonts w:ascii="Tahoma" w:hAnsi="Tahoma" w:cs="Tahoma"/>
      <w:sz w:val="16"/>
      <w:szCs w:val="16"/>
    </w:rPr>
  </w:style>
  <w:style w:type="character" w:customStyle="1" w:styleId="a9">
    <w:name w:val="Текст выноски Знак"/>
    <w:basedOn w:val="a0"/>
    <w:link w:val="a8"/>
    <w:semiHidden/>
    <w:rsid w:val="00745D5B"/>
    <w:rPr>
      <w:rFonts w:ascii="Tahoma" w:eastAsia="Times New Roman" w:hAnsi="Tahoma" w:cs="Tahoma"/>
      <w:sz w:val="16"/>
      <w:szCs w:val="16"/>
      <w:lang w:eastAsia="ru-RU"/>
    </w:rPr>
  </w:style>
  <w:style w:type="paragraph" w:styleId="22">
    <w:name w:val="Body Text 2"/>
    <w:basedOn w:val="a"/>
    <w:link w:val="23"/>
    <w:rsid w:val="00745D5B"/>
    <w:pPr>
      <w:spacing w:after="120" w:line="480" w:lineRule="auto"/>
    </w:pPr>
  </w:style>
  <w:style w:type="character" w:customStyle="1" w:styleId="23">
    <w:name w:val="Основной текст 2 Знак"/>
    <w:basedOn w:val="a0"/>
    <w:link w:val="22"/>
    <w:rsid w:val="00745D5B"/>
    <w:rPr>
      <w:rFonts w:ascii="Times New Roman" w:eastAsia="Times New Roman" w:hAnsi="Times New Roman" w:cs="Times New Roman"/>
      <w:sz w:val="24"/>
      <w:szCs w:val="24"/>
      <w:lang w:eastAsia="ru-RU"/>
    </w:rPr>
  </w:style>
  <w:style w:type="paragraph" w:styleId="aa">
    <w:name w:val="Body Text"/>
    <w:basedOn w:val="a"/>
    <w:link w:val="ab"/>
    <w:rsid w:val="00745D5B"/>
    <w:pPr>
      <w:spacing w:after="120"/>
    </w:pPr>
  </w:style>
  <w:style w:type="character" w:customStyle="1" w:styleId="ab">
    <w:name w:val="Основной текст Знак"/>
    <w:basedOn w:val="a0"/>
    <w:link w:val="aa"/>
    <w:rsid w:val="00745D5B"/>
    <w:rPr>
      <w:rFonts w:ascii="Times New Roman" w:eastAsia="Times New Roman" w:hAnsi="Times New Roman" w:cs="Times New Roman"/>
      <w:sz w:val="24"/>
      <w:szCs w:val="24"/>
      <w:lang w:eastAsia="ru-RU"/>
    </w:rPr>
  </w:style>
  <w:style w:type="character" w:styleId="ac">
    <w:name w:val="annotation reference"/>
    <w:semiHidden/>
    <w:rsid w:val="00745D5B"/>
    <w:rPr>
      <w:sz w:val="16"/>
      <w:szCs w:val="16"/>
    </w:rPr>
  </w:style>
  <w:style w:type="paragraph" w:styleId="ad">
    <w:name w:val="annotation text"/>
    <w:basedOn w:val="a"/>
    <w:link w:val="ae"/>
    <w:semiHidden/>
    <w:rsid w:val="00745D5B"/>
    <w:rPr>
      <w:sz w:val="20"/>
      <w:szCs w:val="20"/>
    </w:rPr>
  </w:style>
  <w:style w:type="character" w:customStyle="1" w:styleId="ae">
    <w:name w:val="Текст примечания Знак"/>
    <w:basedOn w:val="a0"/>
    <w:link w:val="ad"/>
    <w:semiHidden/>
    <w:rsid w:val="00745D5B"/>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745D5B"/>
    <w:rPr>
      <w:b/>
      <w:bCs/>
    </w:rPr>
  </w:style>
  <w:style w:type="character" w:customStyle="1" w:styleId="af0">
    <w:name w:val="Тема примечания Знак"/>
    <w:basedOn w:val="ae"/>
    <w:link w:val="af"/>
    <w:semiHidden/>
    <w:rsid w:val="00745D5B"/>
    <w:rPr>
      <w:rFonts w:ascii="Times New Roman" w:eastAsia="Times New Roman" w:hAnsi="Times New Roman" w:cs="Times New Roman"/>
      <w:b/>
      <w:bCs/>
      <w:sz w:val="20"/>
      <w:szCs w:val="20"/>
      <w:lang w:eastAsia="ru-RU"/>
    </w:rPr>
  </w:style>
  <w:style w:type="table" w:styleId="af1">
    <w:name w:val="Table Grid"/>
    <w:basedOn w:val="a1"/>
    <w:uiPriority w:val="39"/>
    <w:rsid w:val="00745D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rsid w:val="00745D5B"/>
    <w:pPr>
      <w:spacing w:after="160" w:line="240" w:lineRule="exact"/>
    </w:pPr>
    <w:rPr>
      <w:rFonts w:ascii="Verdana" w:hAnsi="Verdana"/>
      <w:sz w:val="20"/>
      <w:szCs w:val="20"/>
    </w:rPr>
  </w:style>
  <w:style w:type="table" w:styleId="11">
    <w:name w:val="Table Grid 1"/>
    <w:basedOn w:val="a1"/>
    <w:rsid w:val="00745D5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3">
    <w:name w:val="footer"/>
    <w:basedOn w:val="a"/>
    <w:link w:val="af4"/>
    <w:uiPriority w:val="99"/>
    <w:rsid w:val="00745D5B"/>
    <w:pPr>
      <w:tabs>
        <w:tab w:val="center" w:pos="4677"/>
        <w:tab w:val="right" w:pos="9355"/>
      </w:tabs>
    </w:pPr>
  </w:style>
  <w:style w:type="character" w:customStyle="1" w:styleId="af4">
    <w:name w:val="Нижний колонтитул Знак"/>
    <w:basedOn w:val="a0"/>
    <w:link w:val="af3"/>
    <w:uiPriority w:val="99"/>
    <w:rsid w:val="00745D5B"/>
    <w:rPr>
      <w:rFonts w:ascii="Times New Roman" w:eastAsia="Times New Roman" w:hAnsi="Times New Roman" w:cs="Times New Roman"/>
      <w:sz w:val="24"/>
      <w:szCs w:val="24"/>
      <w:lang w:eastAsia="ru-RU"/>
    </w:rPr>
  </w:style>
  <w:style w:type="character" w:styleId="af5">
    <w:name w:val="page number"/>
    <w:basedOn w:val="a0"/>
    <w:rsid w:val="00745D5B"/>
  </w:style>
  <w:style w:type="paragraph" w:customStyle="1" w:styleId="24">
    <w:name w:val="Знак2"/>
    <w:basedOn w:val="a"/>
    <w:rsid w:val="00745D5B"/>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rsid w:val="00745D5B"/>
    <w:pPr>
      <w:tabs>
        <w:tab w:val="center" w:pos="4677"/>
        <w:tab w:val="right" w:pos="9355"/>
      </w:tabs>
    </w:pPr>
  </w:style>
  <w:style w:type="character" w:customStyle="1" w:styleId="af7">
    <w:name w:val="Верхний колонтитул Знак"/>
    <w:basedOn w:val="a0"/>
    <w:link w:val="af6"/>
    <w:rsid w:val="00745D5B"/>
    <w:rPr>
      <w:rFonts w:ascii="Times New Roman" w:eastAsia="Times New Roman" w:hAnsi="Times New Roman" w:cs="Times New Roman"/>
      <w:sz w:val="24"/>
      <w:szCs w:val="24"/>
      <w:lang w:eastAsia="ru-RU"/>
    </w:rPr>
  </w:style>
  <w:style w:type="paragraph" w:styleId="af8">
    <w:name w:val="List Paragraph"/>
    <w:basedOn w:val="a"/>
    <w:uiPriority w:val="34"/>
    <w:qFormat/>
    <w:rsid w:val="00022092"/>
    <w:pPr>
      <w:spacing w:after="200" w:line="276" w:lineRule="auto"/>
      <w:ind w:left="720"/>
      <w:contextualSpacing/>
    </w:pPr>
    <w:rPr>
      <w:rFonts w:ascii="Calibri" w:hAnsi="Calibri"/>
      <w:sz w:val="22"/>
      <w:szCs w:val="22"/>
    </w:rPr>
  </w:style>
  <w:style w:type="character" w:customStyle="1" w:styleId="apple-converted-space">
    <w:name w:val="apple-converted-space"/>
    <w:basedOn w:val="a0"/>
    <w:rsid w:val="00022092"/>
  </w:style>
  <w:style w:type="paragraph" w:styleId="af9">
    <w:name w:val="Title"/>
    <w:basedOn w:val="a"/>
    <w:next w:val="a"/>
    <w:link w:val="afa"/>
    <w:qFormat/>
    <w:rsid w:val="000E367F"/>
    <w:pPr>
      <w:spacing w:before="240" w:after="60"/>
      <w:jc w:val="center"/>
      <w:outlineLvl w:val="0"/>
    </w:pPr>
    <w:rPr>
      <w:rFonts w:asciiTheme="majorHAnsi" w:eastAsiaTheme="majorEastAsia" w:hAnsiTheme="majorHAnsi" w:cstheme="majorBidi"/>
      <w:b/>
      <w:bCs/>
      <w:kern w:val="28"/>
      <w:sz w:val="32"/>
      <w:szCs w:val="32"/>
    </w:rPr>
  </w:style>
  <w:style w:type="character" w:customStyle="1" w:styleId="afa">
    <w:name w:val="Название Знак"/>
    <w:basedOn w:val="a0"/>
    <w:link w:val="af9"/>
    <w:rsid w:val="000E367F"/>
    <w:rPr>
      <w:rFonts w:asciiTheme="majorHAnsi" w:eastAsiaTheme="majorEastAsia" w:hAnsiTheme="majorHAnsi" w:cstheme="majorBidi"/>
      <w:b/>
      <w:bCs/>
      <w:kern w:val="28"/>
      <w:sz w:val="32"/>
      <w:szCs w:val="32"/>
      <w:lang w:eastAsia="ru-RU"/>
    </w:rPr>
  </w:style>
  <w:style w:type="paragraph" w:customStyle="1" w:styleId="Style15">
    <w:name w:val="Style15"/>
    <w:basedOn w:val="a"/>
    <w:rsid w:val="00F60BC4"/>
    <w:pPr>
      <w:widowControl w:val="0"/>
      <w:autoSpaceDE w:val="0"/>
      <w:autoSpaceDN w:val="0"/>
      <w:adjustRightInd w:val="0"/>
    </w:pPr>
    <w:rPr>
      <w:lang w:bidi="yi-Hebr"/>
    </w:rPr>
  </w:style>
  <w:style w:type="character" w:customStyle="1" w:styleId="FontStyle24">
    <w:name w:val="Font Style24"/>
    <w:rsid w:val="00F60BC4"/>
    <w:rPr>
      <w:rFonts w:ascii="Times New Roman" w:hAnsi="Times New Roman" w:cs="Times New Roman"/>
      <w:sz w:val="22"/>
      <w:szCs w:val="22"/>
    </w:rPr>
  </w:style>
  <w:style w:type="character" w:customStyle="1" w:styleId="FontStyle53">
    <w:name w:val="Font Style53"/>
    <w:rsid w:val="00F60BC4"/>
    <w:rPr>
      <w:rFonts w:ascii="Times New Roman" w:hAnsi="Times New Roman" w:cs="Times New Roman"/>
      <w:b/>
      <w:bCs/>
      <w:sz w:val="22"/>
      <w:szCs w:val="22"/>
    </w:rPr>
  </w:style>
  <w:style w:type="paragraph" w:customStyle="1" w:styleId="Style2">
    <w:name w:val="Style2"/>
    <w:basedOn w:val="a"/>
    <w:rsid w:val="00F60BC4"/>
    <w:pPr>
      <w:widowControl w:val="0"/>
      <w:autoSpaceDE w:val="0"/>
      <w:autoSpaceDN w:val="0"/>
      <w:adjustRightInd w:val="0"/>
    </w:pPr>
    <w:rPr>
      <w:lang w:bidi="yi-Hebr"/>
    </w:rPr>
  </w:style>
  <w:style w:type="paragraph" w:customStyle="1" w:styleId="s16">
    <w:name w:val="s_16"/>
    <w:basedOn w:val="a"/>
    <w:rsid w:val="00F60BC4"/>
    <w:pPr>
      <w:spacing w:before="100" w:beforeAutospacing="1" w:after="100" w:afterAutospacing="1"/>
    </w:pPr>
  </w:style>
  <w:style w:type="character" w:styleId="afb">
    <w:name w:val="Hyperlink"/>
    <w:basedOn w:val="a0"/>
    <w:uiPriority w:val="99"/>
    <w:unhideWhenUsed/>
    <w:rsid w:val="00F60BC4"/>
    <w:rPr>
      <w:color w:val="0000FF"/>
      <w:u w:val="single"/>
    </w:rPr>
  </w:style>
  <w:style w:type="paragraph" w:customStyle="1" w:styleId="Style3">
    <w:name w:val="Style3"/>
    <w:basedOn w:val="a"/>
    <w:rsid w:val="00F60BC4"/>
    <w:pPr>
      <w:widowControl w:val="0"/>
      <w:autoSpaceDE w:val="0"/>
      <w:autoSpaceDN w:val="0"/>
      <w:adjustRightInd w:val="0"/>
      <w:jc w:val="both"/>
    </w:pPr>
    <w:rPr>
      <w:lang w:bidi="yi-Hebr"/>
    </w:rPr>
  </w:style>
  <w:style w:type="character" w:styleId="afc">
    <w:name w:val="FollowedHyperlink"/>
    <w:basedOn w:val="a0"/>
    <w:uiPriority w:val="99"/>
    <w:semiHidden/>
    <w:unhideWhenUsed/>
    <w:rsid w:val="00A47C98"/>
    <w:rPr>
      <w:color w:val="800080" w:themeColor="followedHyperlink"/>
      <w:u w:val="single"/>
    </w:rPr>
  </w:style>
  <w:style w:type="character" w:customStyle="1" w:styleId="afd">
    <w:name w:val="Сноска_"/>
    <w:basedOn w:val="a0"/>
    <w:link w:val="afe"/>
    <w:rsid w:val="005E7F9A"/>
    <w:rPr>
      <w:rFonts w:ascii="Arial" w:eastAsia="Arial" w:hAnsi="Arial" w:cs="Arial"/>
      <w:sz w:val="18"/>
      <w:szCs w:val="18"/>
    </w:rPr>
  </w:style>
  <w:style w:type="paragraph" w:customStyle="1" w:styleId="afe">
    <w:name w:val="Сноска"/>
    <w:basedOn w:val="a"/>
    <w:link w:val="afd"/>
    <w:rsid w:val="005E7F9A"/>
    <w:pPr>
      <w:widowControl w:val="0"/>
      <w:spacing w:line="266" w:lineRule="auto"/>
    </w:pPr>
    <w:rPr>
      <w:rFonts w:ascii="Arial" w:eastAsia="Arial" w:hAnsi="Arial" w:cs="Arial"/>
      <w:sz w:val="18"/>
      <w:szCs w:val="18"/>
      <w:lang w:eastAsia="en-US"/>
    </w:rPr>
  </w:style>
  <w:style w:type="paragraph" w:styleId="aff">
    <w:name w:val="No Spacing"/>
    <w:uiPriority w:val="1"/>
    <w:qFormat/>
    <w:rsid w:val="001651DE"/>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923674">
      <w:bodyDiv w:val="1"/>
      <w:marLeft w:val="0"/>
      <w:marRight w:val="0"/>
      <w:marTop w:val="0"/>
      <w:marBottom w:val="0"/>
      <w:divBdr>
        <w:top w:val="none" w:sz="0" w:space="0" w:color="auto"/>
        <w:left w:val="none" w:sz="0" w:space="0" w:color="auto"/>
        <w:bottom w:val="none" w:sz="0" w:space="0" w:color="auto"/>
        <w:right w:val="none" w:sz="0" w:space="0" w:color="auto"/>
      </w:divBdr>
    </w:div>
    <w:div w:id="196858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iprbookshop.ru/7982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3536.html" TargetMode="External"/><Relationship Id="rId5" Type="http://schemas.openxmlformats.org/officeDocument/2006/relationships/footnotes" Target="footnotes.xml"/><Relationship Id="rId10" Type="http://schemas.openxmlformats.org/officeDocument/2006/relationships/hyperlink" Target="https://www.iprbookshop.ru/92825.html"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1</Pages>
  <Words>8075</Words>
  <Characters>46028</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Приёмная комиссия 1</dc:creator>
  <cp:keywords/>
  <dc:description/>
  <cp:lastModifiedBy>Katya</cp:lastModifiedBy>
  <cp:revision>43</cp:revision>
  <cp:lastPrinted>2022-03-24T10:48:00Z</cp:lastPrinted>
  <dcterms:created xsi:type="dcterms:W3CDTF">2015-12-05T06:11:00Z</dcterms:created>
  <dcterms:modified xsi:type="dcterms:W3CDTF">2024-10-29T12:07:00Z</dcterms:modified>
</cp:coreProperties>
</file>